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61C58" w14:textId="77777777" w:rsidR="00FB7CB7" w:rsidRDefault="00FB7CB7" w:rsidP="00DA3341">
      <w:pPr>
        <w:spacing w:after="0" w:line="360" w:lineRule="auto"/>
        <w:rPr>
          <w:b/>
          <w:sz w:val="32"/>
          <w:szCs w:val="32"/>
        </w:rPr>
      </w:pPr>
    </w:p>
    <w:p w14:paraId="226A3C07" w14:textId="77777777" w:rsidR="00FB7CB7" w:rsidRPr="006F1014" w:rsidRDefault="006F1014" w:rsidP="00235DF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1014">
        <w:rPr>
          <w:rFonts w:ascii="Times New Roman" w:eastAsia="Calibri" w:hAnsi="Times New Roman" w:cs="Times New Roman"/>
          <w:b/>
          <w:sz w:val="24"/>
          <w:szCs w:val="24"/>
        </w:rPr>
        <w:t xml:space="preserve">Отчет за дейността на </w:t>
      </w:r>
    </w:p>
    <w:p w14:paraId="608DAD23" w14:textId="327FF0DA" w:rsidR="00511038" w:rsidRDefault="005A3C3C" w:rsidP="00235D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014">
        <w:rPr>
          <w:rFonts w:ascii="Times New Roman" w:hAnsi="Times New Roman" w:cs="Times New Roman"/>
          <w:b/>
          <w:sz w:val="24"/>
          <w:szCs w:val="24"/>
        </w:rPr>
        <w:t>НЧ</w:t>
      </w:r>
      <w:r w:rsidR="00747E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014">
        <w:rPr>
          <w:rFonts w:ascii="Times New Roman" w:hAnsi="Times New Roman" w:cs="Times New Roman"/>
          <w:b/>
          <w:sz w:val="24"/>
          <w:szCs w:val="24"/>
        </w:rPr>
        <w:t>”Пробуда1927г.</w:t>
      </w:r>
      <w:r w:rsidR="00FB7CB7" w:rsidRPr="006F1014">
        <w:rPr>
          <w:rFonts w:ascii="Times New Roman" w:hAnsi="Times New Roman" w:cs="Times New Roman"/>
          <w:b/>
          <w:sz w:val="24"/>
          <w:szCs w:val="24"/>
        </w:rPr>
        <w:t xml:space="preserve"> ”</w:t>
      </w:r>
      <w:r w:rsidR="006F1014" w:rsidRPr="006F1014">
        <w:rPr>
          <w:rFonts w:ascii="Times New Roman" w:hAnsi="Times New Roman" w:cs="Times New Roman"/>
          <w:b/>
          <w:sz w:val="24"/>
          <w:szCs w:val="24"/>
        </w:rPr>
        <w:t>-</w:t>
      </w:r>
      <w:r w:rsidR="00FB7CB7" w:rsidRPr="006F1014">
        <w:rPr>
          <w:rFonts w:ascii="Times New Roman" w:hAnsi="Times New Roman" w:cs="Times New Roman"/>
          <w:b/>
          <w:sz w:val="24"/>
          <w:szCs w:val="24"/>
        </w:rPr>
        <w:t xml:space="preserve"> с.</w:t>
      </w:r>
      <w:r w:rsidR="00DA33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014">
        <w:rPr>
          <w:rFonts w:ascii="Times New Roman" w:hAnsi="Times New Roman" w:cs="Times New Roman"/>
          <w:b/>
          <w:sz w:val="24"/>
          <w:szCs w:val="24"/>
        </w:rPr>
        <w:t>Тияновци</w:t>
      </w:r>
    </w:p>
    <w:p w14:paraId="3637F454" w14:textId="65CDF964" w:rsidR="00FB7CB7" w:rsidRPr="006F1014" w:rsidRDefault="00752C4F" w:rsidP="00235DF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762014">
        <w:rPr>
          <w:rFonts w:ascii="Times New Roman" w:hAnsi="Times New Roman" w:cs="Times New Roman"/>
          <w:b/>
          <w:sz w:val="24"/>
          <w:szCs w:val="24"/>
        </w:rPr>
        <w:t>2</w:t>
      </w:r>
      <w:r w:rsidR="00747E15">
        <w:rPr>
          <w:rFonts w:ascii="Times New Roman" w:hAnsi="Times New Roman" w:cs="Times New Roman"/>
          <w:b/>
          <w:sz w:val="24"/>
          <w:szCs w:val="24"/>
        </w:rPr>
        <w:t>2</w:t>
      </w:r>
      <w:r w:rsidR="006F1014" w:rsidRPr="006F1014">
        <w:rPr>
          <w:rFonts w:ascii="Times New Roman" w:hAnsi="Times New Roman" w:cs="Times New Roman"/>
          <w:b/>
          <w:sz w:val="24"/>
          <w:szCs w:val="24"/>
        </w:rPr>
        <w:t xml:space="preserve"> година</w:t>
      </w:r>
    </w:p>
    <w:p w14:paraId="1BA5017A" w14:textId="77777777" w:rsidR="00FB7CB7" w:rsidRPr="006F1014" w:rsidRDefault="00FB7CB7" w:rsidP="00235DF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365953" w14:textId="0D6C75E4" w:rsidR="00FB7CB7" w:rsidRPr="006F1014" w:rsidRDefault="00FB7CB7" w:rsidP="00235DF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6F1014">
        <w:rPr>
          <w:rFonts w:ascii="Times New Roman" w:eastAsia="Calibri" w:hAnsi="Times New Roman" w:cs="Times New Roman"/>
          <w:sz w:val="24"/>
          <w:szCs w:val="24"/>
        </w:rPr>
        <w:t>Народните читалища са основен и стабилен фактор в развитието на местната култура в частност и като цяло на българската култура.</w:t>
      </w:r>
      <w:r w:rsidR="0051103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F1014">
        <w:rPr>
          <w:rFonts w:ascii="Times New Roman" w:eastAsia="Calibri" w:hAnsi="Times New Roman" w:cs="Times New Roman"/>
          <w:sz w:val="24"/>
          <w:szCs w:val="24"/>
        </w:rPr>
        <w:t>Все повече те се очертават като не само като културни центрове, но и като такива на гражданското общество.</w:t>
      </w:r>
    </w:p>
    <w:p w14:paraId="540D7AE0" w14:textId="77777777" w:rsidR="00FB7CB7" w:rsidRPr="00511038" w:rsidRDefault="00FB7CB7" w:rsidP="00235DF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1038">
        <w:rPr>
          <w:rFonts w:ascii="Times New Roman" w:eastAsia="Calibri" w:hAnsi="Times New Roman" w:cs="Times New Roman"/>
          <w:b/>
          <w:sz w:val="24"/>
          <w:szCs w:val="24"/>
        </w:rPr>
        <w:t>І. ЦЕЛИ :</w:t>
      </w:r>
    </w:p>
    <w:p w14:paraId="242FC648" w14:textId="77777777" w:rsidR="00FB7CB7" w:rsidRPr="006F1014" w:rsidRDefault="00FB7CB7" w:rsidP="00235DF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>1. Утвърждаване</w:t>
      </w:r>
      <w:r w:rsidRPr="006F1014">
        <w:rPr>
          <w:rFonts w:ascii="Times New Roman" w:hAnsi="Times New Roman" w:cs="Times New Roman"/>
          <w:sz w:val="24"/>
          <w:szCs w:val="24"/>
        </w:rPr>
        <w:t xml:space="preserve"> на народното читалище като  център и</w:t>
      </w:r>
      <w:r w:rsidRPr="006F1014">
        <w:rPr>
          <w:rFonts w:ascii="Times New Roman" w:eastAsia="Calibri" w:hAnsi="Times New Roman" w:cs="Times New Roman"/>
          <w:sz w:val="24"/>
          <w:szCs w:val="24"/>
        </w:rPr>
        <w:t xml:space="preserve"> участник в местното развитие.</w:t>
      </w:r>
    </w:p>
    <w:p w14:paraId="57D68901" w14:textId="77777777" w:rsidR="00FB7CB7" w:rsidRPr="006F1014" w:rsidRDefault="00FB7CB7" w:rsidP="00235DF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>2. Превръщане на народното читалище в общодостъпен център за библиотечно и информационно осигуряване на населението, чрез ускорено навлизане в дейността им на съвременните информационни технологии.</w:t>
      </w:r>
    </w:p>
    <w:p w14:paraId="5C52C4D4" w14:textId="77777777" w:rsidR="00FB7CB7" w:rsidRPr="006F1014" w:rsidRDefault="00FB7CB7" w:rsidP="00235DF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>3. Повишаване ролята на народното читалище в социалната и културната интеграция на различни общности.</w:t>
      </w:r>
    </w:p>
    <w:p w14:paraId="6E55CE35" w14:textId="77777777" w:rsidR="00FB7CB7" w:rsidRPr="006F1014" w:rsidRDefault="00FB7CB7" w:rsidP="00235DF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>4. Разширяване въ</w:t>
      </w:r>
      <w:r w:rsidRPr="006F1014">
        <w:rPr>
          <w:rFonts w:ascii="Times New Roman" w:hAnsi="Times New Roman" w:cs="Times New Roman"/>
          <w:sz w:val="24"/>
          <w:szCs w:val="24"/>
        </w:rPr>
        <w:t>зможностите на народното читалищ</w:t>
      </w:r>
      <w:r w:rsidRPr="006F1014">
        <w:rPr>
          <w:rFonts w:ascii="Times New Roman" w:eastAsia="Calibri" w:hAnsi="Times New Roman" w:cs="Times New Roman"/>
          <w:sz w:val="24"/>
          <w:szCs w:val="24"/>
        </w:rPr>
        <w:t>е за личностна реализация и нови нива на компетентност.</w:t>
      </w:r>
    </w:p>
    <w:p w14:paraId="6CD4B53F" w14:textId="77777777" w:rsidR="00FB7CB7" w:rsidRPr="006F1014" w:rsidRDefault="00FB7CB7" w:rsidP="00235DF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>5. Засил</w:t>
      </w:r>
      <w:r w:rsidRPr="006F1014">
        <w:rPr>
          <w:rFonts w:ascii="Times New Roman" w:hAnsi="Times New Roman" w:cs="Times New Roman"/>
          <w:sz w:val="24"/>
          <w:szCs w:val="24"/>
        </w:rPr>
        <w:t>ване ролята на народното читалищ</w:t>
      </w:r>
      <w:r w:rsidRPr="006F1014">
        <w:rPr>
          <w:rFonts w:ascii="Times New Roman" w:eastAsia="Calibri" w:hAnsi="Times New Roman" w:cs="Times New Roman"/>
          <w:sz w:val="24"/>
          <w:szCs w:val="24"/>
        </w:rPr>
        <w:t>е при формиране на силно активно гражданство.</w:t>
      </w:r>
    </w:p>
    <w:p w14:paraId="373A249A" w14:textId="77777777" w:rsidR="00FB7CB7" w:rsidRPr="00511038" w:rsidRDefault="00FB7CB7" w:rsidP="00235DF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1038">
        <w:rPr>
          <w:rFonts w:ascii="Times New Roman" w:eastAsia="Calibri" w:hAnsi="Times New Roman" w:cs="Times New Roman"/>
          <w:b/>
          <w:sz w:val="24"/>
          <w:szCs w:val="24"/>
        </w:rPr>
        <w:t>ІІ. ОСНОВНИ ЗАДАЧИ:</w:t>
      </w:r>
    </w:p>
    <w:p w14:paraId="4C9B0561" w14:textId="77777777" w:rsidR="00FB7CB7" w:rsidRPr="006F1014" w:rsidRDefault="00FB7CB7" w:rsidP="00235DF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>1. Да се разгърне в по-широк мащаб работата по проекти и програми за културата и образованието.</w:t>
      </w:r>
    </w:p>
    <w:p w14:paraId="722A477B" w14:textId="77777777" w:rsidR="00FB7CB7" w:rsidRPr="006F1014" w:rsidRDefault="00FB7CB7" w:rsidP="00235DF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>2. Да се положат максимални усилия за запазване и развитие на художествената дейност в читалището.</w:t>
      </w:r>
    </w:p>
    <w:p w14:paraId="5B053371" w14:textId="77777777" w:rsidR="00FB7CB7" w:rsidRPr="006F1014" w:rsidRDefault="00FB7CB7" w:rsidP="00235DF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>3. Да се запази дейността на действащите самодейни колективи, които работят за популяризирането и съхраняването на фолклора, типичен за местното население.</w:t>
      </w:r>
    </w:p>
    <w:p w14:paraId="71935655" w14:textId="77777777" w:rsidR="00FB7CB7" w:rsidRPr="006F1014" w:rsidRDefault="00FB7CB7" w:rsidP="00235DF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>4. Да се поддържа МТБ на читалището в добър вид.</w:t>
      </w:r>
    </w:p>
    <w:p w14:paraId="5F3D2D7C" w14:textId="385099E5" w:rsidR="00FB7CB7" w:rsidRPr="006F1014" w:rsidRDefault="00FB7CB7" w:rsidP="00235DF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>5.Да се разшири съвместната работа на читалището с Община;</w:t>
      </w:r>
      <w:r w:rsidR="00DA33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1014">
        <w:rPr>
          <w:rFonts w:ascii="Times New Roman" w:eastAsia="Calibri" w:hAnsi="Times New Roman" w:cs="Times New Roman"/>
          <w:sz w:val="24"/>
          <w:szCs w:val="24"/>
        </w:rPr>
        <w:t>РЕКИЦ;МК и др., и да се изградят повече съвместни инициативи и партньорства при осъществяване и реализиране на дейности на различни нива.</w:t>
      </w:r>
    </w:p>
    <w:p w14:paraId="186E4399" w14:textId="77777777" w:rsidR="00DA3341" w:rsidRDefault="00FB7CB7" w:rsidP="00DA334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1038">
        <w:rPr>
          <w:rFonts w:ascii="Times New Roman" w:eastAsia="Calibri" w:hAnsi="Times New Roman" w:cs="Times New Roman"/>
          <w:b/>
          <w:sz w:val="24"/>
          <w:szCs w:val="24"/>
        </w:rPr>
        <w:t>ІІІ. ОСНОВНИ ДЕЙНОСТИ:</w:t>
      </w:r>
    </w:p>
    <w:p w14:paraId="27459D93" w14:textId="5084683A" w:rsidR="00FB7CB7" w:rsidRPr="00DA3341" w:rsidRDefault="00DA3341" w:rsidP="00DA334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FB7CB7" w:rsidRPr="006F1014">
        <w:rPr>
          <w:rFonts w:ascii="Times New Roman" w:eastAsia="Calibri" w:hAnsi="Times New Roman" w:cs="Times New Roman"/>
          <w:sz w:val="24"/>
          <w:szCs w:val="24"/>
        </w:rPr>
        <w:t>Библиотечна дейност.</w:t>
      </w:r>
    </w:p>
    <w:p w14:paraId="34BAD50A" w14:textId="77777777" w:rsidR="00FB7CB7" w:rsidRPr="006F1014" w:rsidRDefault="00FB7CB7" w:rsidP="00235DF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lastRenderedPageBreak/>
        <w:t>Поддържане на библиотеката  - подобряване на библиотечното и информационно обслужване</w:t>
      </w:r>
    </w:p>
    <w:p w14:paraId="7E8BA2CA" w14:textId="29E55176" w:rsidR="00FB7CB7" w:rsidRDefault="00FB7CB7" w:rsidP="00235DF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 xml:space="preserve"> Поддържане на електронни информационни мрежи – достъп до интернет и онлайн информация;</w:t>
      </w:r>
      <w:r w:rsidR="0051103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F1014">
        <w:rPr>
          <w:rFonts w:ascii="Times New Roman" w:eastAsia="Calibri" w:hAnsi="Times New Roman" w:cs="Times New Roman"/>
          <w:sz w:val="24"/>
          <w:szCs w:val="24"/>
        </w:rPr>
        <w:t>електронно съдържание от местно значение;</w:t>
      </w:r>
      <w:r w:rsidR="00747E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1014">
        <w:rPr>
          <w:rFonts w:ascii="Times New Roman" w:eastAsia="Calibri" w:hAnsi="Times New Roman" w:cs="Times New Roman"/>
          <w:sz w:val="24"/>
          <w:szCs w:val="24"/>
        </w:rPr>
        <w:t>електронни услуги</w:t>
      </w:r>
    </w:p>
    <w:p w14:paraId="450FE913" w14:textId="4F09AA81" w:rsidR="00511038" w:rsidRPr="006F1014" w:rsidRDefault="00511038" w:rsidP="00235DF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E4E271" w14:textId="39DFE90F" w:rsidR="00FB7CB7" w:rsidRPr="00511038" w:rsidRDefault="00FB7CB7" w:rsidP="00DA3341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1038">
        <w:rPr>
          <w:rFonts w:ascii="Times New Roman" w:eastAsia="Calibri" w:hAnsi="Times New Roman" w:cs="Times New Roman"/>
          <w:sz w:val="24"/>
          <w:szCs w:val="24"/>
        </w:rPr>
        <w:t>Любителско художествено творчество</w:t>
      </w:r>
    </w:p>
    <w:p w14:paraId="3A045FCC" w14:textId="54DBE2F5" w:rsidR="00235DF1" w:rsidRDefault="00235DF1" w:rsidP="00235DF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Постоянно действащи колективи:</w:t>
      </w:r>
    </w:p>
    <w:p w14:paraId="46B062E7" w14:textId="7B81B4DC" w:rsidR="00FB7CB7" w:rsidRPr="00235DF1" w:rsidRDefault="005A3C3C" w:rsidP="00235DF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DF1">
        <w:rPr>
          <w:rFonts w:ascii="Times New Roman" w:hAnsi="Times New Roman" w:cs="Times New Roman"/>
          <w:sz w:val="24"/>
          <w:szCs w:val="24"/>
        </w:rPr>
        <w:t>Танцови състав</w:t>
      </w:r>
      <w:r w:rsidR="00235DF1" w:rsidRPr="00235DF1">
        <w:rPr>
          <w:rFonts w:ascii="Times New Roman" w:hAnsi="Times New Roman" w:cs="Times New Roman"/>
          <w:sz w:val="24"/>
          <w:szCs w:val="24"/>
        </w:rPr>
        <w:t xml:space="preserve"> за автентичен фолклор </w:t>
      </w:r>
      <w:r w:rsidRPr="00235DF1">
        <w:rPr>
          <w:rFonts w:ascii="Times New Roman" w:hAnsi="Times New Roman" w:cs="Times New Roman"/>
          <w:sz w:val="24"/>
          <w:szCs w:val="24"/>
        </w:rPr>
        <w:t>-</w:t>
      </w:r>
      <w:r w:rsidR="00FB7CB7" w:rsidRPr="00235DF1">
        <w:rPr>
          <w:rFonts w:ascii="Times New Roman" w:hAnsi="Times New Roman" w:cs="Times New Roman"/>
          <w:sz w:val="24"/>
          <w:szCs w:val="24"/>
        </w:rPr>
        <w:t xml:space="preserve"> </w:t>
      </w:r>
      <w:r w:rsidR="00235DF1" w:rsidRPr="00235DF1">
        <w:rPr>
          <w:rFonts w:ascii="Times New Roman" w:hAnsi="Times New Roman" w:cs="Times New Roman"/>
          <w:sz w:val="24"/>
          <w:szCs w:val="24"/>
        </w:rPr>
        <w:t xml:space="preserve"> </w:t>
      </w:r>
      <w:r w:rsidR="00FB7CB7" w:rsidRPr="00235DF1">
        <w:rPr>
          <w:rFonts w:ascii="Times New Roman" w:hAnsi="Times New Roman" w:cs="Times New Roman"/>
          <w:sz w:val="24"/>
          <w:szCs w:val="24"/>
        </w:rPr>
        <w:t>възрастни</w:t>
      </w:r>
      <w:r w:rsidR="00235DF1" w:rsidRPr="00235D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3C1439" w14:textId="40DF0648" w:rsidR="00FB7CB7" w:rsidRPr="006F1014" w:rsidRDefault="00FB7CB7" w:rsidP="00235DF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E081D0" w14:textId="70376228" w:rsidR="00FB7CB7" w:rsidRPr="006F1014" w:rsidRDefault="00CE24CA" w:rsidP="00235DF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="00FB7CB7" w:rsidRPr="006F1014">
        <w:rPr>
          <w:rFonts w:ascii="Times New Roman" w:eastAsia="Calibri" w:hAnsi="Times New Roman" w:cs="Times New Roman"/>
          <w:sz w:val="24"/>
          <w:szCs w:val="24"/>
        </w:rPr>
        <w:t>ационални и общински участия и награди, спечелен</w:t>
      </w:r>
      <w:r w:rsidRPr="006F1014">
        <w:rPr>
          <w:rFonts w:ascii="Times New Roman" w:hAnsi="Times New Roman" w:cs="Times New Roman"/>
          <w:sz w:val="24"/>
          <w:szCs w:val="24"/>
        </w:rPr>
        <w:t>и от съставите към читалището</w:t>
      </w:r>
      <w:r w:rsidR="00235DF1">
        <w:rPr>
          <w:rFonts w:ascii="Times New Roman" w:hAnsi="Times New Roman" w:cs="Times New Roman"/>
          <w:sz w:val="24"/>
          <w:szCs w:val="24"/>
        </w:rPr>
        <w:t>:</w:t>
      </w:r>
    </w:p>
    <w:p w14:paraId="73E86553" w14:textId="13BA20B5" w:rsidR="00FB7CB7" w:rsidRPr="006F1014" w:rsidRDefault="00FB7CB7" w:rsidP="00235DF1">
      <w:pPr>
        <w:spacing w:after="0" w:line="36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 xml:space="preserve">▪ </w:t>
      </w:r>
      <w:r w:rsidR="00235DF1">
        <w:rPr>
          <w:rFonts w:ascii="Times New Roman" w:eastAsia="Calibri" w:hAnsi="Times New Roman" w:cs="Times New Roman"/>
          <w:sz w:val="24"/>
          <w:szCs w:val="24"/>
        </w:rPr>
        <w:t>Грамоти от участия;</w:t>
      </w:r>
    </w:p>
    <w:p w14:paraId="35840482" w14:textId="77777777" w:rsidR="00FB7CB7" w:rsidRPr="006F1014" w:rsidRDefault="00FB7CB7" w:rsidP="00DA3341">
      <w:pPr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>Колективни форми на обучение и публични изяви;</w:t>
      </w:r>
    </w:p>
    <w:p w14:paraId="24ADC3AC" w14:textId="5E5F469C" w:rsidR="00FB7CB7" w:rsidRDefault="00511038" w:rsidP="00235DF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Организирани п</w:t>
      </w:r>
      <w:r w:rsidR="00235DF1">
        <w:rPr>
          <w:rFonts w:ascii="Times New Roman" w:eastAsia="Calibri" w:hAnsi="Times New Roman" w:cs="Times New Roman"/>
          <w:sz w:val="24"/>
          <w:szCs w:val="24"/>
        </w:rPr>
        <w:t>разненства, концерти, чествания:</w:t>
      </w:r>
    </w:p>
    <w:p w14:paraId="0824C656" w14:textId="1E8B0F74" w:rsidR="00235DF1" w:rsidRDefault="00235DF1" w:rsidP="00235DF1">
      <w:pPr>
        <w:spacing w:after="0" w:line="36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06.01.202</w:t>
      </w:r>
      <w:r w:rsidR="00747E15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г.- Йорданов ден</w:t>
      </w:r>
    </w:p>
    <w:p w14:paraId="47B2DFDE" w14:textId="456BA4CD" w:rsidR="00235DF1" w:rsidRDefault="00235DF1" w:rsidP="00235DF1">
      <w:pPr>
        <w:spacing w:after="0" w:line="36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21.01.202</w:t>
      </w:r>
      <w:r w:rsidR="00747E15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г.– Бабин ден – ритуал</w:t>
      </w:r>
    </w:p>
    <w:p w14:paraId="50E0D113" w14:textId="44705C6B" w:rsidR="00235DF1" w:rsidRDefault="00235DF1" w:rsidP="00235DF1">
      <w:pPr>
        <w:spacing w:after="0" w:line="36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01.02.202</w:t>
      </w:r>
      <w:r w:rsidR="00747E15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г.- Трифон Зарезан – ритуал </w:t>
      </w:r>
    </w:p>
    <w:p w14:paraId="0106BD22" w14:textId="1419B97D" w:rsidR="00235DF1" w:rsidRDefault="00235DF1" w:rsidP="00235DF1">
      <w:pPr>
        <w:spacing w:after="0" w:line="36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01.03.202</w:t>
      </w:r>
      <w:r w:rsidR="00747E15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г. – Ден на самодееца- връчване на грамоти на самодейци;</w:t>
      </w:r>
    </w:p>
    <w:p w14:paraId="3940199A" w14:textId="6D6A24FD" w:rsidR="00235DF1" w:rsidRDefault="00235DF1" w:rsidP="00235DF1">
      <w:pPr>
        <w:spacing w:after="0" w:line="36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03.03.202</w:t>
      </w:r>
      <w:r w:rsidR="00747E15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г.- Отбелязване на празника</w:t>
      </w:r>
    </w:p>
    <w:p w14:paraId="38F24CCF" w14:textId="5B2BD943" w:rsidR="00235DF1" w:rsidRDefault="00235DF1" w:rsidP="00235DF1">
      <w:pPr>
        <w:spacing w:after="0" w:line="36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08.03.202</w:t>
      </w:r>
      <w:r w:rsidR="00747E15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г. – Програма по случай празника;</w:t>
      </w:r>
    </w:p>
    <w:p w14:paraId="3E653FE0" w14:textId="355D3A2F" w:rsidR="00235DF1" w:rsidRDefault="00235DF1" w:rsidP="00235DF1">
      <w:pPr>
        <w:spacing w:after="0" w:line="36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10.03.202</w:t>
      </w:r>
      <w:r w:rsidR="00747E15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г.-  Пресъздаване на ритуал „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Ферту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“;</w:t>
      </w:r>
    </w:p>
    <w:p w14:paraId="0E010619" w14:textId="638E7477" w:rsidR="00DA3341" w:rsidRDefault="00DA3341" w:rsidP="00DA3341">
      <w:pPr>
        <w:spacing w:after="0" w:line="36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Април 202</w:t>
      </w:r>
      <w:r w:rsidR="00747E15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г. – Великденско хоро;</w:t>
      </w:r>
    </w:p>
    <w:p w14:paraId="5B1B76C9" w14:textId="681BEF25" w:rsidR="00DA3341" w:rsidRDefault="00DA3341" w:rsidP="00DA3341">
      <w:pPr>
        <w:spacing w:after="0" w:line="36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Юли 202</w:t>
      </w:r>
      <w:r w:rsidR="00747E15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г. – Работилници за деца;</w:t>
      </w:r>
    </w:p>
    <w:p w14:paraId="64743697" w14:textId="5E0E46D2" w:rsidR="00235DF1" w:rsidRDefault="00DA3341" w:rsidP="00235DF1">
      <w:pPr>
        <w:spacing w:after="0" w:line="36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01.11.202</w:t>
      </w:r>
      <w:r w:rsidR="00747E15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г. – Отбелязване деня на Народните будители – събитие в библиотеката при читалището;</w:t>
      </w:r>
    </w:p>
    <w:p w14:paraId="70586FE8" w14:textId="2EB59B92" w:rsidR="00DA3341" w:rsidRDefault="00DA3341" w:rsidP="00235DF1">
      <w:pPr>
        <w:spacing w:after="0" w:line="36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12.12.202</w:t>
      </w:r>
      <w:r w:rsidR="00747E15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г. – Коледно-новогодишна програма;</w:t>
      </w:r>
    </w:p>
    <w:p w14:paraId="677E2915" w14:textId="77777777" w:rsidR="00DA3341" w:rsidRDefault="00DA3341" w:rsidP="00235DF1">
      <w:pPr>
        <w:spacing w:after="0" w:line="36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BF6E35" w14:textId="60880F40" w:rsidR="00511038" w:rsidRDefault="00511038" w:rsidP="00235DF1">
      <w:pPr>
        <w:pStyle w:val="a7"/>
        <w:widowControl w:val="0"/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Участие в организирани фестивали:</w:t>
      </w:r>
    </w:p>
    <w:p w14:paraId="5EBDEA02" w14:textId="318F3D1D" w:rsidR="00511038" w:rsidRDefault="00511038" w:rsidP="00235DF1">
      <w:pPr>
        <w:pStyle w:val="a7"/>
        <w:widowControl w:val="0"/>
        <w:numPr>
          <w:ilvl w:val="0"/>
          <w:numId w:val="18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Фестивал в село Флорентин;</w:t>
      </w:r>
    </w:p>
    <w:p w14:paraId="5F284BB6" w14:textId="6393F024" w:rsidR="00511038" w:rsidRDefault="00511038" w:rsidP="00235DF1">
      <w:pPr>
        <w:pStyle w:val="a7"/>
        <w:widowControl w:val="0"/>
        <w:numPr>
          <w:ilvl w:val="0"/>
          <w:numId w:val="18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Фестивал в гр. Брегово;</w:t>
      </w:r>
    </w:p>
    <w:p w14:paraId="3D706F4B" w14:textId="28F0409D" w:rsidR="00511038" w:rsidRDefault="00511038" w:rsidP="00235DF1">
      <w:pPr>
        <w:pStyle w:val="a7"/>
        <w:widowControl w:val="0"/>
        <w:numPr>
          <w:ilvl w:val="0"/>
          <w:numId w:val="18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Фестивал в с. Чупрене;</w:t>
      </w:r>
    </w:p>
    <w:p w14:paraId="0C6F669E" w14:textId="23EB957D" w:rsidR="00511038" w:rsidRDefault="00511038" w:rsidP="00235DF1">
      <w:pPr>
        <w:pStyle w:val="a7"/>
        <w:widowControl w:val="0"/>
        <w:numPr>
          <w:ilvl w:val="0"/>
          <w:numId w:val="18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Фестивал в с. Гъмзово;</w:t>
      </w:r>
    </w:p>
    <w:p w14:paraId="4B7536F7" w14:textId="7FE3F52E" w:rsidR="006F1014" w:rsidRPr="00511038" w:rsidRDefault="00511038" w:rsidP="00235DF1">
      <w:pPr>
        <w:pStyle w:val="a7"/>
        <w:widowControl w:val="0"/>
        <w:numPr>
          <w:ilvl w:val="0"/>
          <w:numId w:val="18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Фестивал в с. Ружинци.</w:t>
      </w:r>
    </w:p>
    <w:p w14:paraId="14F77B72" w14:textId="36000CD8" w:rsidR="00511038" w:rsidRPr="00511038" w:rsidRDefault="00FB7CB7" w:rsidP="00DA3341">
      <w:pPr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lastRenderedPageBreak/>
        <w:t>З</w:t>
      </w:r>
      <w:r w:rsidR="00511038">
        <w:rPr>
          <w:rFonts w:ascii="Times New Roman" w:eastAsia="Calibri" w:hAnsi="Times New Roman" w:cs="Times New Roman"/>
          <w:sz w:val="24"/>
          <w:szCs w:val="24"/>
        </w:rPr>
        <w:t>нания за родния край:</w:t>
      </w:r>
    </w:p>
    <w:p w14:paraId="7446E978" w14:textId="3AF994D5" w:rsidR="00FB7CB7" w:rsidRDefault="00511038" w:rsidP="00235DF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Изработване и поставяне на изложби за значими дати;</w:t>
      </w:r>
    </w:p>
    <w:p w14:paraId="13CF8B78" w14:textId="77777777" w:rsidR="00511038" w:rsidRPr="006F1014" w:rsidRDefault="00511038" w:rsidP="00235DF1">
      <w:pPr>
        <w:spacing w:after="0" w:line="36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778B37" w14:textId="30F7D71D" w:rsidR="00FB7CB7" w:rsidRPr="006F1014" w:rsidRDefault="00FB7CB7" w:rsidP="00235DF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 xml:space="preserve">Предоставяне </w:t>
      </w:r>
      <w:r w:rsidR="00511038">
        <w:rPr>
          <w:rFonts w:ascii="Times New Roman" w:eastAsia="Calibri" w:hAnsi="Times New Roman" w:cs="Times New Roman"/>
          <w:sz w:val="24"/>
          <w:szCs w:val="24"/>
        </w:rPr>
        <w:t>на компютърни и интернет услуги:</w:t>
      </w:r>
    </w:p>
    <w:p w14:paraId="23DB25A4" w14:textId="6E57A53F" w:rsidR="00511038" w:rsidRDefault="00FB7CB7" w:rsidP="00235DF1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>Читалището  разполага с компютъ</w:t>
      </w:r>
      <w:r w:rsidR="00511038">
        <w:rPr>
          <w:rFonts w:ascii="Times New Roman" w:eastAsia="Calibri" w:hAnsi="Times New Roman" w:cs="Times New Roman"/>
          <w:sz w:val="24"/>
          <w:szCs w:val="24"/>
        </w:rPr>
        <w:t xml:space="preserve">р, принтер, които се използват и от местните жители. Оказваме подкрепа при изготвяне на различни документи: </w:t>
      </w:r>
      <w:r w:rsidRPr="00511038">
        <w:rPr>
          <w:rFonts w:ascii="Times New Roman" w:eastAsia="Calibri" w:hAnsi="Times New Roman" w:cs="Times New Roman"/>
          <w:sz w:val="24"/>
          <w:szCs w:val="24"/>
        </w:rPr>
        <w:t xml:space="preserve">молби, формуляри и, изготвяне на съобщения, обяви, покани, както и предоставяне на актуална информация чрез периодичните издания, необходима на </w:t>
      </w:r>
      <w:proofErr w:type="spellStart"/>
      <w:r w:rsidRPr="00511038">
        <w:rPr>
          <w:rFonts w:ascii="Times New Roman" w:eastAsia="Calibri" w:hAnsi="Times New Roman" w:cs="Times New Roman"/>
          <w:sz w:val="24"/>
          <w:szCs w:val="24"/>
        </w:rPr>
        <w:t>зем.пр</w:t>
      </w:r>
      <w:r w:rsidR="00624A55" w:rsidRPr="00511038">
        <w:rPr>
          <w:rFonts w:ascii="Times New Roman" w:eastAsia="Calibri" w:hAnsi="Times New Roman" w:cs="Times New Roman"/>
          <w:sz w:val="24"/>
          <w:szCs w:val="24"/>
        </w:rPr>
        <w:t>оизводители</w:t>
      </w:r>
      <w:proofErr w:type="spellEnd"/>
      <w:r w:rsidR="00624A55" w:rsidRPr="0051103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11038">
        <w:rPr>
          <w:rFonts w:ascii="Times New Roman" w:eastAsia="Calibri" w:hAnsi="Times New Roman" w:cs="Times New Roman"/>
          <w:sz w:val="24"/>
          <w:szCs w:val="24"/>
        </w:rPr>
        <w:t xml:space="preserve">, пенсионери, ученици и </w:t>
      </w:r>
      <w:proofErr w:type="spellStart"/>
      <w:r w:rsidRPr="00511038">
        <w:rPr>
          <w:rFonts w:ascii="Times New Roman" w:eastAsia="Calibri" w:hAnsi="Times New Roman" w:cs="Times New Roman"/>
          <w:sz w:val="24"/>
          <w:szCs w:val="24"/>
        </w:rPr>
        <w:t>др.,както</w:t>
      </w:r>
      <w:proofErr w:type="spellEnd"/>
      <w:r w:rsidRPr="00511038">
        <w:rPr>
          <w:rFonts w:ascii="Times New Roman" w:eastAsia="Calibri" w:hAnsi="Times New Roman" w:cs="Times New Roman"/>
          <w:sz w:val="24"/>
          <w:szCs w:val="24"/>
        </w:rPr>
        <w:t xml:space="preserve"> и онлайн достъп  до различни институции и учреждения /НАП,ЕОН,ВИК и др./</w:t>
      </w:r>
    </w:p>
    <w:p w14:paraId="18C88567" w14:textId="4700D5D1" w:rsidR="00511038" w:rsidRDefault="00511038" w:rsidP="00DA334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B2EF13" w14:textId="5FB26C66" w:rsidR="00FB7CB7" w:rsidRPr="006F1014" w:rsidRDefault="00511038" w:rsidP="00235DF1">
      <w:pPr>
        <w:spacing w:after="0" w:line="360" w:lineRule="auto"/>
        <w:ind w:left="720"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    Партньорства:</w:t>
      </w:r>
    </w:p>
    <w:p w14:paraId="608AAF2D" w14:textId="3DA13CD8" w:rsidR="00FB7CB7" w:rsidRPr="006F1014" w:rsidRDefault="00FB7CB7" w:rsidP="00235DF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>Поддържане на постоянно сътрудничество и партньорство с  всички читалища от общината;</w:t>
      </w:r>
      <w:r w:rsidR="005110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1014">
        <w:rPr>
          <w:rFonts w:ascii="Times New Roman" w:eastAsia="Calibri" w:hAnsi="Times New Roman" w:cs="Times New Roman"/>
          <w:sz w:val="24"/>
          <w:szCs w:val="24"/>
        </w:rPr>
        <w:t>МК;</w:t>
      </w:r>
      <w:r w:rsidR="005110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1014">
        <w:rPr>
          <w:rFonts w:ascii="Times New Roman" w:eastAsia="Calibri" w:hAnsi="Times New Roman" w:cs="Times New Roman"/>
          <w:sz w:val="24"/>
          <w:szCs w:val="24"/>
        </w:rPr>
        <w:t>РЕКИЦ</w:t>
      </w:r>
      <w:r w:rsidR="00235DF1">
        <w:rPr>
          <w:rFonts w:ascii="Times New Roman" w:eastAsia="Calibri" w:hAnsi="Times New Roman" w:cs="Times New Roman"/>
          <w:sz w:val="24"/>
          <w:szCs w:val="24"/>
        </w:rPr>
        <w:t xml:space="preserve"> „Читалища“</w:t>
      </w:r>
      <w:r w:rsidRPr="006F1014">
        <w:rPr>
          <w:rFonts w:ascii="Times New Roman" w:eastAsia="Calibri" w:hAnsi="Times New Roman" w:cs="Times New Roman"/>
          <w:sz w:val="24"/>
          <w:szCs w:val="24"/>
        </w:rPr>
        <w:t>;</w:t>
      </w:r>
      <w:r w:rsidR="005110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1014">
        <w:rPr>
          <w:rFonts w:ascii="Times New Roman" w:eastAsia="Calibri" w:hAnsi="Times New Roman" w:cs="Times New Roman"/>
          <w:sz w:val="24"/>
          <w:szCs w:val="24"/>
        </w:rPr>
        <w:t>Регионална библио</w:t>
      </w:r>
      <w:r w:rsidR="00624A55" w:rsidRPr="006F1014">
        <w:rPr>
          <w:rFonts w:ascii="Times New Roman" w:eastAsia="Calibri" w:hAnsi="Times New Roman" w:cs="Times New Roman"/>
          <w:sz w:val="24"/>
          <w:szCs w:val="24"/>
        </w:rPr>
        <w:t>тека „</w:t>
      </w:r>
      <w:r w:rsidR="00235DF1" w:rsidRPr="006F1014">
        <w:rPr>
          <w:rFonts w:ascii="Times New Roman" w:eastAsia="Calibri" w:hAnsi="Times New Roman" w:cs="Times New Roman"/>
          <w:sz w:val="24"/>
          <w:szCs w:val="24"/>
        </w:rPr>
        <w:t>Михалаки</w:t>
      </w:r>
      <w:r w:rsidR="00624A55" w:rsidRPr="006F1014">
        <w:rPr>
          <w:rFonts w:ascii="Times New Roman" w:eastAsia="Calibri" w:hAnsi="Times New Roman" w:cs="Times New Roman"/>
          <w:sz w:val="24"/>
          <w:szCs w:val="24"/>
        </w:rPr>
        <w:t xml:space="preserve"> Георгиев,,-</w:t>
      </w:r>
      <w:r w:rsidR="00235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4A55" w:rsidRPr="006F1014">
        <w:rPr>
          <w:rFonts w:ascii="Times New Roman" w:eastAsia="Calibri" w:hAnsi="Times New Roman" w:cs="Times New Roman"/>
          <w:sz w:val="24"/>
          <w:szCs w:val="24"/>
        </w:rPr>
        <w:t xml:space="preserve">Видин </w:t>
      </w:r>
      <w:r w:rsidR="00235DF1">
        <w:rPr>
          <w:rFonts w:ascii="Times New Roman" w:eastAsia="Calibri" w:hAnsi="Times New Roman" w:cs="Times New Roman"/>
          <w:sz w:val="24"/>
          <w:szCs w:val="24"/>
        </w:rPr>
        <w:t>и О</w:t>
      </w:r>
      <w:r w:rsidR="005A3C3C" w:rsidRPr="006F1014">
        <w:rPr>
          <w:rFonts w:ascii="Times New Roman" w:eastAsia="Calibri" w:hAnsi="Times New Roman" w:cs="Times New Roman"/>
          <w:sz w:val="24"/>
          <w:szCs w:val="24"/>
        </w:rPr>
        <w:t>бщина</w:t>
      </w:r>
      <w:r w:rsidR="00235DF1">
        <w:rPr>
          <w:rFonts w:ascii="Times New Roman" w:eastAsia="Calibri" w:hAnsi="Times New Roman" w:cs="Times New Roman"/>
          <w:sz w:val="24"/>
          <w:szCs w:val="24"/>
        </w:rPr>
        <w:t xml:space="preserve"> Брегово и Община Видин;</w:t>
      </w:r>
    </w:p>
    <w:p w14:paraId="13C198E6" w14:textId="77777777" w:rsidR="00DA3341" w:rsidRDefault="00DA3341" w:rsidP="00DA33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5A21DDF" w14:textId="750674F4" w:rsidR="00DA3341" w:rsidRPr="00DA3341" w:rsidRDefault="00DA3341" w:rsidP="00DA33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3341">
        <w:rPr>
          <w:rFonts w:ascii="Times New Roman" w:hAnsi="Times New Roman" w:cs="Times New Roman"/>
          <w:b/>
          <w:sz w:val="24"/>
          <w:szCs w:val="24"/>
        </w:rPr>
        <w:t>Изготвил:</w:t>
      </w:r>
    </w:p>
    <w:p w14:paraId="5760C143" w14:textId="77777777" w:rsidR="00DA3341" w:rsidRPr="00DA3341" w:rsidRDefault="00DA3341" w:rsidP="00DA33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341">
        <w:rPr>
          <w:rFonts w:ascii="Times New Roman" w:hAnsi="Times New Roman" w:cs="Times New Roman"/>
          <w:sz w:val="24"/>
          <w:szCs w:val="24"/>
        </w:rPr>
        <w:t>Недка Кирилова Рангелова-секретар</w:t>
      </w:r>
    </w:p>
    <w:p w14:paraId="35E30B98" w14:textId="77777777" w:rsidR="00DA3341" w:rsidRPr="00DA3341" w:rsidRDefault="00DA3341" w:rsidP="00DA33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341">
        <w:rPr>
          <w:rFonts w:ascii="Times New Roman" w:hAnsi="Times New Roman" w:cs="Times New Roman"/>
          <w:sz w:val="24"/>
          <w:szCs w:val="24"/>
        </w:rPr>
        <w:t>Тел.0885431840</w:t>
      </w:r>
    </w:p>
    <w:p w14:paraId="6240A168" w14:textId="77777777" w:rsidR="00DA3341" w:rsidRPr="00DA3341" w:rsidRDefault="00DA3341" w:rsidP="00DA33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341">
        <w:rPr>
          <w:rFonts w:ascii="Times New Roman" w:hAnsi="Times New Roman" w:cs="Times New Roman"/>
          <w:sz w:val="24"/>
          <w:szCs w:val="24"/>
          <w:lang w:val="en-US"/>
        </w:rPr>
        <w:t xml:space="preserve">e-mail-  </w:t>
      </w:r>
      <w:hyperlink r:id="rId8" w:history="1">
        <w:r w:rsidRPr="00DA334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probuda.1927g@abv.bg</w:t>
        </w:r>
      </w:hyperlink>
    </w:p>
    <w:p w14:paraId="00C24425" w14:textId="6DA7F1A6" w:rsidR="001D13CB" w:rsidRDefault="001D13CB" w:rsidP="0023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EEE5C92" w14:textId="79624333" w:rsidR="00235DF1" w:rsidRDefault="00235DF1" w:rsidP="0023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9B8E686" w14:textId="66856F7B" w:rsidR="00235DF1" w:rsidRDefault="00235DF1" w:rsidP="0023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12B693" w14:textId="70F2E6AA" w:rsidR="00235DF1" w:rsidRDefault="00235DF1" w:rsidP="0023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187E99E" w14:textId="461A0E91" w:rsidR="00235DF1" w:rsidRDefault="00235DF1" w:rsidP="0023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0ADA50B" w14:textId="50A18511" w:rsidR="00235DF1" w:rsidRDefault="00235DF1" w:rsidP="0023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F7AB092" w14:textId="00D4B140" w:rsidR="00235DF1" w:rsidRDefault="00235DF1" w:rsidP="0023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AA0A06A" w14:textId="7F36FD3D" w:rsidR="00235DF1" w:rsidRDefault="00235DF1" w:rsidP="0023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B9E06C4" w14:textId="787685E9" w:rsidR="00235DF1" w:rsidRDefault="00235DF1" w:rsidP="0023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5FC2D75" w14:textId="6668DE68" w:rsidR="00235DF1" w:rsidRDefault="00235DF1" w:rsidP="0023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0293430" w14:textId="27C411AC" w:rsidR="00235DF1" w:rsidRDefault="00235DF1" w:rsidP="0023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7E6AD1B" w14:textId="578BB26F" w:rsidR="00235DF1" w:rsidRDefault="00235DF1" w:rsidP="0023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B3012F1" w14:textId="081DFDE5" w:rsidR="00235DF1" w:rsidRDefault="00235DF1" w:rsidP="0023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1A1E31B" w14:textId="77777777" w:rsidR="00747E15" w:rsidRPr="006F1014" w:rsidRDefault="00747E15" w:rsidP="0023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BCF850" w14:textId="173C148E" w:rsidR="00572A9B" w:rsidRPr="00D87C41" w:rsidRDefault="00235DF1" w:rsidP="00235D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572A9B" w:rsidRPr="00D87C41">
        <w:rPr>
          <w:rFonts w:ascii="Times New Roman" w:hAnsi="Times New Roman" w:cs="Times New Roman"/>
          <w:b/>
          <w:sz w:val="24"/>
          <w:szCs w:val="24"/>
        </w:rPr>
        <w:t>рогра</w:t>
      </w:r>
      <w:r w:rsidR="00933DDB" w:rsidRPr="00D87C41">
        <w:rPr>
          <w:rFonts w:ascii="Times New Roman" w:hAnsi="Times New Roman" w:cs="Times New Roman"/>
          <w:b/>
          <w:sz w:val="24"/>
          <w:szCs w:val="24"/>
        </w:rPr>
        <w:t>ма за работа на НЧ</w:t>
      </w:r>
      <w:r w:rsidR="006F1014" w:rsidRPr="00D87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3DDB" w:rsidRPr="00D87C41">
        <w:rPr>
          <w:rFonts w:ascii="Times New Roman" w:hAnsi="Times New Roman" w:cs="Times New Roman"/>
          <w:b/>
          <w:sz w:val="24"/>
          <w:szCs w:val="24"/>
        </w:rPr>
        <w:t>,,Пробуда</w:t>
      </w:r>
      <w:r w:rsidR="006F1014" w:rsidRPr="00D87C4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33DDB" w:rsidRPr="00D87C41">
        <w:rPr>
          <w:rFonts w:ascii="Times New Roman" w:hAnsi="Times New Roman" w:cs="Times New Roman"/>
          <w:b/>
          <w:sz w:val="24"/>
          <w:szCs w:val="24"/>
        </w:rPr>
        <w:t>1927г.</w:t>
      </w:r>
      <w:r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752C4F">
        <w:rPr>
          <w:rFonts w:ascii="Times New Roman" w:hAnsi="Times New Roman" w:cs="Times New Roman"/>
          <w:b/>
          <w:sz w:val="24"/>
          <w:szCs w:val="24"/>
        </w:rPr>
        <w:t>за 202</w:t>
      </w:r>
      <w:r w:rsidR="00747E15">
        <w:rPr>
          <w:rFonts w:ascii="Times New Roman" w:hAnsi="Times New Roman" w:cs="Times New Roman"/>
          <w:b/>
          <w:sz w:val="24"/>
          <w:szCs w:val="24"/>
        </w:rPr>
        <w:t>3</w:t>
      </w:r>
      <w:r w:rsidR="00572A9B" w:rsidRPr="00D87C41">
        <w:rPr>
          <w:rFonts w:ascii="Times New Roman" w:hAnsi="Times New Roman" w:cs="Times New Roman"/>
          <w:b/>
          <w:sz w:val="24"/>
          <w:szCs w:val="24"/>
        </w:rPr>
        <w:t>г.</w:t>
      </w:r>
    </w:p>
    <w:p w14:paraId="70A999FA" w14:textId="06D0E6DA" w:rsidR="001D13CB" w:rsidRPr="006F1014" w:rsidRDefault="001D13CB" w:rsidP="00235D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84ED01" w14:textId="77777777" w:rsidR="00377205" w:rsidRPr="006F1014" w:rsidRDefault="00377205" w:rsidP="00235D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b/>
          <w:sz w:val="24"/>
          <w:szCs w:val="24"/>
        </w:rPr>
        <w:t>1.Въведение</w:t>
      </w:r>
      <w:r w:rsidRPr="006F1014">
        <w:rPr>
          <w:rFonts w:ascii="Times New Roman" w:hAnsi="Times New Roman" w:cs="Times New Roman"/>
          <w:sz w:val="24"/>
          <w:szCs w:val="24"/>
        </w:rPr>
        <w:t>:</w:t>
      </w:r>
    </w:p>
    <w:p w14:paraId="47850978" w14:textId="61F2D07A" w:rsidR="00377205" w:rsidRPr="006F1014" w:rsidRDefault="00933DDB" w:rsidP="00235D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>Народно читалище”Пробуда1927г.</w:t>
      </w:r>
      <w:r w:rsidR="00377205" w:rsidRPr="006F1014">
        <w:rPr>
          <w:rFonts w:ascii="Times New Roman" w:hAnsi="Times New Roman" w:cs="Times New Roman"/>
          <w:sz w:val="24"/>
          <w:szCs w:val="24"/>
        </w:rPr>
        <w:t xml:space="preserve">” е самостоятелна, независима, самоуправляваща се обществена организация, която изпълнява функциите на културен институт на територията на </w:t>
      </w:r>
      <w:r w:rsidR="00E63288" w:rsidRPr="006F1014">
        <w:rPr>
          <w:rFonts w:ascii="Times New Roman" w:hAnsi="Times New Roman" w:cs="Times New Roman"/>
          <w:sz w:val="24"/>
          <w:szCs w:val="24"/>
        </w:rPr>
        <w:t>с.</w:t>
      </w:r>
      <w:r w:rsidR="00235DF1">
        <w:rPr>
          <w:rFonts w:ascii="Times New Roman" w:hAnsi="Times New Roman" w:cs="Times New Roman"/>
          <w:sz w:val="24"/>
          <w:szCs w:val="24"/>
        </w:rPr>
        <w:t xml:space="preserve"> </w:t>
      </w:r>
      <w:r w:rsidR="00E63288" w:rsidRPr="006F1014">
        <w:rPr>
          <w:rFonts w:ascii="Times New Roman" w:hAnsi="Times New Roman" w:cs="Times New Roman"/>
          <w:sz w:val="24"/>
          <w:szCs w:val="24"/>
        </w:rPr>
        <w:t>Тияновци</w:t>
      </w:r>
      <w:r w:rsidRPr="006F1014">
        <w:rPr>
          <w:rFonts w:ascii="Times New Roman" w:hAnsi="Times New Roman" w:cs="Times New Roman"/>
          <w:sz w:val="24"/>
          <w:szCs w:val="24"/>
        </w:rPr>
        <w:t>. Народно читалище ”Пробуда1927г.</w:t>
      </w:r>
      <w:r w:rsidR="00377205" w:rsidRPr="006F1014">
        <w:rPr>
          <w:rFonts w:ascii="Times New Roman" w:hAnsi="Times New Roman" w:cs="Times New Roman"/>
          <w:sz w:val="24"/>
          <w:szCs w:val="24"/>
        </w:rPr>
        <w:t>.” не е политическа организация. В неговата дейност могат да участват всички граждани без ограничения, възраст, партийна, етническа и религиозна принадлежност.</w:t>
      </w:r>
      <w:r w:rsidR="00235DF1">
        <w:rPr>
          <w:rFonts w:ascii="Times New Roman" w:hAnsi="Times New Roman" w:cs="Times New Roman"/>
          <w:sz w:val="24"/>
          <w:szCs w:val="24"/>
        </w:rPr>
        <w:t xml:space="preserve"> </w:t>
      </w:r>
      <w:r w:rsidR="00377205" w:rsidRPr="006F1014">
        <w:rPr>
          <w:rFonts w:ascii="Times New Roman" w:hAnsi="Times New Roman" w:cs="Times New Roman"/>
          <w:sz w:val="24"/>
          <w:szCs w:val="24"/>
        </w:rPr>
        <w:t>Читалището работи в тясно сътрудничество с учебни заведения, културни институти, обществени и други организации.</w:t>
      </w:r>
      <w:r w:rsidR="00377205" w:rsidRPr="006F1014">
        <w:rPr>
          <w:rFonts w:ascii="Times New Roman" w:hAnsi="Times New Roman" w:cs="Times New Roman"/>
          <w:sz w:val="24"/>
          <w:szCs w:val="24"/>
        </w:rPr>
        <w:tab/>
        <w:t>Годишната програма за дейността н</w:t>
      </w:r>
      <w:r w:rsidRPr="006F1014">
        <w:rPr>
          <w:rFonts w:ascii="Times New Roman" w:hAnsi="Times New Roman" w:cs="Times New Roman"/>
          <w:sz w:val="24"/>
          <w:szCs w:val="24"/>
        </w:rPr>
        <w:t>а Народно читалище „Пробуда1927г.</w:t>
      </w:r>
      <w:r w:rsidR="00752C4F">
        <w:rPr>
          <w:rFonts w:ascii="Times New Roman" w:hAnsi="Times New Roman" w:cs="Times New Roman"/>
          <w:sz w:val="24"/>
          <w:szCs w:val="24"/>
        </w:rPr>
        <w:t>,, за 202</w:t>
      </w:r>
      <w:r w:rsidR="00DE229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77205" w:rsidRPr="006F1014">
        <w:rPr>
          <w:rFonts w:ascii="Times New Roman" w:hAnsi="Times New Roman" w:cs="Times New Roman"/>
          <w:sz w:val="24"/>
          <w:szCs w:val="24"/>
        </w:rPr>
        <w:t xml:space="preserve"> година е </w:t>
      </w:r>
      <w:proofErr w:type="spellStart"/>
      <w:r w:rsidR="00377205" w:rsidRPr="006F1014">
        <w:rPr>
          <w:rFonts w:ascii="Times New Roman" w:hAnsi="Times New Roman" w:cs="Times New Roman"/>
          <w:sz w:val="24"/>
          <w:szCs w:val="24"/>
          <w:lang w:val="ru-RU"/>
        </w:rPr>
        <w:t>изготвена</w:t>
      </w:r>
      <w:proofErr w:type="spellEnd"/>
      <w:r w:rsidR="00377205" w:rsidRPr="006F1014">
        <w:rPr>
          <w:rFonts w:ascii="Times New Roman" w:hAnsi="Times New Roman" w:cs="Times New Roman"/>
          <w:sz w:val="24"/>
          <w:szCs w:val="24"/>
        </w:rPr>
        <w:t xml:space="preserve"> въз основа на Закона за народните читалища и е съобразена</w:t>
      </w:r>
      <w:r w:rsidR="00377205" w:rsidRPr="006F10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7205" w:rsidRPr="006F1014">
        <w:rPr>
          <w:rFonts w:ascii="Times New Roman" w:hAnsi="Times New Roman" w:cs="Times New Roman"/>
          <w:sz w:val="24"/>
          <w:szCs w:val="24"/>
        </w:rPr>
        <w:t>с общинската културна политика, осъществявана на основание на съществуващата нормативна уредба и чрез изпълнението на Общинския културен календар. Програмата е ориентирана към развитието и обогатяването на културния живот в общината и задоволяването на потребностите на гражданите чрез:</w:t>
      </w:r>
    </w:p>
    <w:p w14:paraId="55C90CB8" w14:textId="77777777" w:rsidR="00377205" w:rsidRPr="006F1014" w:rsidRDefault="00377205" w:rsidP="00235DF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 xml:space="preserve">Развитие и обогатяване на културния живот, социалната и образователна дейност в населеното място; </w:t>
      </w:r>
    </w:p>
    <w:p w14:paraId="1CF9DDAA" w14:textId="77777777" w:rsidR="00377205" w:rsidRPr="006F1014" w:rsidRDefault="00377205" w:rsidP="00235DF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>Запазване на обичаите и традициите на българския народ;</w:t>
      </w:r>
    </w:p>
    <w:p w14:paraId="38B98F09" w14:textId="77777777" w:rsidR="00377205" w:rsidRPr="006F1014" w:rsidRDefault="00377205" w:rsidP="00235DF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>Организиране на, курсове, празненства, концерти и чествания на бележити дати;</w:t>
      </w:r>
    </w:p>
    <w:p w14:paraId="41B122A9" w14:textId="77777777" w:rsidR="00377205" w:rsidRPr="006F1014" w:rsidRDefault="00377205" w:rsidP="00235DF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 xml:space="preserve">Развитие и подпомагане на любителското творчество; </w:t>
      </w:r>
    </w:p>
    <w:p w14:paraId="438B97CB" w14:textId="77777777" w:rsidR="00377205" w:rsidRPr="006F1014" w:rsidRDefault="00377205" w:rsidP="00235DF1">
      <w:pPr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D4B1DE3" w14:textId="77777777" w:rsidR="00377205" w:rsidRPr="006F1014" w:rsidRDefault="00377205" w:rsidP="00235DF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>Стопанисва добре сградния фонд.</w:t>
      </w:r>
    </w:p>
    <w:p w14:paraId="25C670D2" w14:textId="77777777" w:rsidR="00377205" w:rsidRPr="006F1014" w:rsidRDefault="006F1014" w:rsidP="00235DF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Народно читалище,,Пробуда1927г</w:t>
      </w:r>
      <w:r w:rsidR="00933DDB" w:rsidRPr="006F1014">
        <w:rPr>
          <w:rFonts w:ascii="Times New Roman" w:hAnsi="Times New Roman" w:cs="Times New Roman"/>
          <w:sz w:val="24"/>
          <w:szCs w:val="24"/>
        </w:rPr>
        <w:t>,с.Тияновци</w:t>
      </w:r>
      <w:r w:rsidR="00377205" w:rsidRPr="006F1014">
        <w:rPr>
          <w:rFonts w:ascii="Times New Roman" w:hAnsi="Times New Roman" w:cs="Times New Roman"/>
          <w:sz w:val="24"/>
          <w:szCs w:val="24"/>
        </w:rPr>
        <w:t xml:space="preserve"> има традиция в създаването и поддържането на художествени и творчески формации.</w:t>
      </w:r>
    </w:p>
    <w:p w14:paraId="48E2FC95" w14:textId="77777777" w:rsidR="00377205" w:rsidRPr="006F1014" w:rsidRDefault="00377205" w:rsidP="00235DF1">
      <w:pPr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700C73B" w14:textId="77777777" w:rsidR="00377205" w:rsidRPr="006F1014" w:rsidRDefault="00377205" w:rsidP="00235D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6F1014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   2.ОСНОВНИ ДЕЙНОСТИ ЗА ПОСТИГАНЕ НА ПРИОРИТЕТИТЕ</w:t>
      </w:r>
      <w:r w:rsidRPr="006F1014">
        <w:rPr>
          <w:rFonts w:ascii="Times New Roman" w:eastAsia="TimesNewRomanPS-BoldMT" w:hAnsi="Times New Roman" w:cs="Times New Roman"/>
          <w:bCs/>
          <w:sz w:val="24"/>
          <w:szCs w:val="24"/>
        </w:rPr>
        <w:t>:</w:t>
      </w:r>
    </w:p>
    <w:p w14:paraId="03E7F9E1" w14:textId="77777777" w:rsidR="00377205" w:rsidRPr="006F1014" w:rsidRDefault="00377205" w:rsidP="00235DF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6F1014">
        <w:rPr>
          <w:rFonts w:ascii="Times New Roman" w:eastAsia="TimesNewRomanPS-BoldMT" w:hAnsi="Times New Roman" w:cs="Times New Roman"/>
          <w:bCs/>
          <w:sz w:val="24"/>
          <w:szCs w:val="24"/>
        </w:rPr>
        <w:t>поддържане</w:t>
      </w:r>
      <w:r w:rsidR="00933DDB" w:rsidRPr="006F1014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на библиотека,</w:t>
      </w:r>
    </w:p>
    <w:p w14:paraId="7569DF3D" w14:textId="77777777" w:rsidR="00377205" w:rsidRPr="006F1014" w:rsidRDefault="00377205" w:rsidP="00235DF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6F1014">
        <w:rPr>
          <w:rFonts w:ascii="Times New Roman" w:eastAsia="TimesNewRomanPS-BoldMT" w:hAnsi="Times New Roman" w:cs="Times New Roman"/>
          <w:bCs/>
          <w:sz w:val="24"/>
          <w:szCs w:val="24"/>
        </w:rPr>
        <w:t>събиране и разпространяване на знания за родния край;</w:t>
      </w:r>
    </w:p>
    <w:p w14:paraId="79A61155" w14:textId="77777777" w:rsidR="00377205" w:rsidRPr="006F1014" w:rsidRDefault="00377205" w:rsidP="00235D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F3D28D" w14:textId="77777777" w:rsidR="00377205" w:rsidRPr="006F1014" w:rsidRDefault="00377205" w:rsidP="00235D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 xml:space="preserve">2.1.. </w:t>
      </w:r>
      <w:r w:rsidRPr="006F1014">
        <w:rPr>
          <w:rFonts w:ascii="Times New Roman" w:hAnsi="Times New Roman" w:cs="Times New Roman"/>
          <w:b/>
          <w:sz w:val="24"/>
          <w:szCs w:val="24"/>
        </w:rPr>
        <w:t>Дейности на структурните единици в Народно читалище ”Про</w:t>
      </w:r>
      <w:r w:rsidR="00933DDB" w:rsidRPr="006F1014">
        <w:rPr>
          <w:rFonts w:ascii="Times New Roman" w:hAnsi="Times New Roman" w:cs="Times New Roman"/>
          <w:b/>
          <w:sz w:val="24"/>
          <w:szCs w:val="24"/>
        </w:rPr>
        <w:t>буда1927г.</w:t>
      </w:r>
      <w:r w:rsidRPr="006F1014">
        <w:rPr>
          <w:rFonts w:ascii="Times New Roman" w:hAnsi="Times New Roman" w:cs="Times New Roman"/>
          <w:sz w:val="24"/>
          <w:szCs w:val="24"/>
        </w:rPr>
        <w:t>”</w:t>
      </w:r>
    </w:p>
    <w:p w14:paraId="0EE161FD" w14:textId="77777777" w:rsidR="00377205" w:rsidRPr="006F1014" w:rsidRDefault="00377205" w:rsidP="00235D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014">
        <w:rPr>
          <w:rFonts w:ascii="Times New Roman" w:hAnsi="Times New Roman" w:cs="Times New Roman"/>
          <w:b/>
          <w:sz w:val="24"/>
          <w:szCs w:val="24"/>
        </w:rPr>
        <w:t>БИБЛИОТЕКА:</w:t>
      </w:r>
    </w:p>
    <w:p w14:paraId="7778D6A3" w14:textId="77777777" w:rsidR="00377205" w:rsidRPr="006F1014" w:rsidRDefault="00377205" w:rsidP="00235DF1">
      <w:pPr>
        <w:spacing w:after="0" w:line="36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lastRenderedPageBreak/>
        <w:t xml:space="preserve"> - Изготвяне на витрини изложби с бележити дати на личности и събития от </w:t>
      </w:r>
      <w:proofErr w:type="spellStart"/>
      <w:r w:rsidRPr="006F1014">
        <w:rPr>
          <w:rFonts w:ascii="Times New Roman" w:hAnsi="Times New Roman" w:cs="Times New Roman"/>
          <w:sz w:val="24"/>
          <w:szCs w:val="24"/>
        </w:rPr>
        <w:t>местен,регионален</w:t>
      </w:r>
      <w:proofErr w:type="spellEnd"/>
      <w:r w:rsidRPr="006F1014">
        <w:rPr>
          <w:rFonts w:ascii="Times New Roman" w:hAnsi="Times New Roman" w:cs="Times New Roman"/>
          <w:sz w:val="24"/>
          <w:szCs w:val="24"/>
        </w:rPr>
        <w:t xml:space="preserve"> и национален характер.</w:t>
      </w:r>
    </w:p>
    <w:p w14:paraId="71CF201A" w14:textId="19DEC840" w:rsidR="00377205" w:rsidRPr="006F1014" w:rsidRDefault="00377205" w:rsidP="00235DF1">
      <w:pPr>
        <w:spacing w:after="0" w:line="36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>- Организиране и провеждане на беседи по</w:t>
      </w:r>
      <w:r w:rsidR="00D77276" w:rsidRPr="006F1014">
        <w:rPr>
          <w:rFonts w:ascii="Times New Roman" w:hAnsi="Times New Roman" w:cs="Times New Roman"/>
          <w:sz w:val="24"/>
          <w:szCs w:val="24"/>
        </w:rPr>
        <w:t xml:space="preserve"> </w:t>
      </w:r>
      <w:r w:rsidRPr="006F1014">
        <w:rPr>
          <w:rFonts w:ascii="Times New Roman" w:hAnsi="Times New Roman" w:cs="Times New Roman"/>
          <w:sz w:val="24"/>
          <w:szCs w:val="24"/>
        </w:rPr>
        <w:t>случай значими дати и годишнини.</w:t>
      </w:r>
    </w:p>
    <w:p w14:paraId="320F6D13" w14:textId="77777777" w:rsidR="00377205" w:rsidRPr="006F1014" w:rsidRDefault="00377205" w:rsidP="00235DF1">
      <w:pPr>
        <w:spacing w:after="0" w:line="36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>-Обогатяване на библиотечния фонд в зави</w:t>
      </w:r>
      <w:r w:rsidR="00933DDB" w:rsidRPr="006F1014">
        <w:rPr>
          <w:rFonts w:ascii="Times New Roman" w:hAnsi="Times New Roman" w:cs="Times New Roman"/>
          <w:sz w:val="24"/>
          <w:szCs w:val="24"/>
        </w:rPr>
        <w:t>симост от читателските интерес.</w:t>
      </w:r>
    </w:p>
    <w:p w14:paraId="14D82D79" w14:textId="77777777" w:rsidR="00377205" w:rsidRPr="006F1014" w:rsidRDefault="00377205" w:rsidP="00235D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553DF1" w14:textId="77777777" w:rsidR="00377205" w:rsidRPr="006F1014" w:rsidRDefault="00377205" w:rsidP="00235DF1">
      <w:pPr>
        <w:spacing w:after="0" w:line="36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b/>
          <w:sz w:val="24"/>
          <w:szCs w:val="24"/>
        </w:rPr>
        <w:t>Любителско художествено творчество</w:t>
      </w:r>
      <w:r w:rsidRPr="006F1014">
        <w:rPr>
          <w:rFonts w:ascii="Times New Roman" w:hAnsi="Times New Roman" w:cs="Times New Roman"/>
          <w:sz w:val="24"/>
          <w:szCs w:val="24"/>
        </w:rPr>
        <w:t>:</w:t>
      </w:r>
    </w:p>
    <w:p w14:paraId="15362F3B" w14:textId="77777777" w:rsidR="00377205" w:rsidRPr="006F1014" w:rsidRDefault="00377205" w:rsidP="00235DF1">
      <w:pPr>
        <w:spacing w:after="0" w:line="36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>- Организиране и провеждане на концерти – 3-март, Коледен, Хоро на мегдана и др.</w:t>
      </w:r>
    </w:p>
    <w:p w14:paraId="725826DE" w14:textId="77777777" w:rsidR="00235DF1" w:rsidRDefault="00377205" w:rsidP="00235DF1">
      <w:pPr>
        <w:spacing w:after="0" w:line="36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 xml:space="preserve"> - Участие в национални конкурси и фестивали,</w:t>
      </w:r>
      <w:r w:rsidR="00235DF1">
        <w:rPr>
          <w:rFonts w:ascii="Times New Roman" w:hAnsi="Times New Roman" w:cs="Times New Roman"/>
          <w:sz w:val="24"/>
          <w:szCs w:val="24"/>
        </w:rPr>
        <w:t xml:space="preserve"> </w:t>
      </w:r>
      <w:r w:rsidRPr="006F1014">
        <w:rPr>
          <w:rFonts w:ascii="Times New Roman" w:hAnsi="Times New Roman" w:cs="Times New Roman"/>
          <w:sz w:val="24"/>
          <w:szCs w:val="24"/>
        </w:rPr>
        <w:t>събития на селото и общината.</w:t>
      </w:r>
    </w:p>
    <w:p w14:paraId="1899F962" w14:textId="41E7BD5B" w:rsidR="00377205" w:rsidRPr="006F1014" w:rsidRDefault="00933DDB" w:rsidP="00235DF1">
      <w:pPr>
        <w:spacing w:after="0" w:line="36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6600D348" w14:textId="77777777" w:rsidR="00377205" w:rsidRPr="006F1014" w:rsidRDefault="00377205" w:rsidP="0023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b/>
          <w:sz w:val="24"/>
          <w:szCs w:val="24"/>
        </w:rPr>
        <w:t>3.  Дейности</w:t>
      </w:r>
      <w:r w:rsidRPr="006F1014">
        <w:rPr>
          <w:rFonts w:ascii="Times New Roman" w:hAnsi="Times New Roman" w:cs="Times New Roman"/>
          <w:sz w:val="24"/>
          <w:szCs w:val="24"/>
        </w:rPr>
        <w:t>:</w:t>
      </w:r>
    </w:p>
    <w:p w14:paraId="15567F94" w14:textId="77777777" w:rsidR="00377205" w:rsidRPr="006F1014" w:rsidRDefault="00377205" w:rsidP="00235D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014">
        <w:rPr>
          <w:rFonts w:ascii="Times New Roman" w:hAnsi="Times New Roman" w:cs="Times New Roman"/>
          <w:b/>
          <w:sz w:val="24"/>
          <w:szCs w:val="24"/>
        </w:rPr>
        <w:t>К А Л Е Н Д А Р</w:t>
      </w:r>
    </w:p>
    <w:p w14:paraId="32690704" w14:textId="0A28517E" w:rsidR="00377205" w:rsidRPr="006F1014" w:rsidRDefault="00377205" w:rsidP="00235D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014">
        <w:rPr>
          <w:rFonts w:ascii="Times New Roman" w:hAnsi="Times New Roman" w:cs="Times New Roman"/>
          <w:b/>
          <w:sz w:val="24"/>
          <w:szCs w:val="24"/>
        </w:rPr>
        <w:t>Н</w:t>
      </w:r>
      <w:r w:rsidR="00DA3341">
        <w:rPr>
          <w:rFonts w:ascii="Times New Roman" w:hAnsi="Times New Roman" w:cs="Times New Roman"/>
          <w:b/>
          <w:sz w:val="24"/>
          <w:szCs w:val="24"/>
        </w:rPr>
        <w:t>а</w:t>
      </w:r>
      <w:r w:rsidR="006F1014">
        <w:rPr>
          <w:rFonts w:ascii="Times New Roman" w:hAnsi="Times New Roman" w:cs="Times New Roman"/>
          <w:b/>
          <w:sz w:val="24"/>
          <w:szCs w:val="24"/>
        </w:rPr>
        <w:t xml:space="preserve"> планирани  културни събития </w:t>
      </w:r>
      <w:r w:rsidR="006F1014" w:rsidRPr="006F1014">
        <w:rPr>
          <w:rFonts w:ascii="Times New Roman" w:hAnsi="Times New Roman" w:cs="Times New Roman"/>
          <w:b/>
          <w:sz w:val="24"/>
          <w:szCs w:val="24"/>
        </w:rPr>
        <w:t xml:space="preserve">през  </w:t>
      </w:r>
      <w:r w:rsidR="00752C4F">
        <w:rPr>
          <w:rFonts w:ascii="Times New Roman" w:hAnsi="Times New Roman" w:cs="Times New Roman"/>
          <w:b/>
          <w:sz w:val="24"/>
          <w:szCs w:val="24"/>
        </w:rPr>
        <w:t>202</w:t>
      </w:r>
      <w:r w:rsidR="00747E15">
        <w:rPr>
          <w:rFonts w:ascii="Times New Roman" w:hAnsi="Times New Roman" w:cs="Times New Roman"/>
          <w:b/>
          <w:sz w:val="24"/>
          <w:szCs w:val="24"/>
        </w:rPr>
        <w:t>3</w:t>
      </w:r>
      <w:r w:rsidRPr="006F1014">
        <w:rPr>
          <w:rFonts w:ascii="Times New Roman" w:hAnsi="Times New Roman" w:cs="Times New Roman"/>
          <w:b/>
          <w:sz w:val="24"/>
          <w:szCs w:val="24"/>
        </w:rPr>
        <w:t xml:space="preserve"> год. на</w:t>
      </w:r>
    </w:p>
    <w:p w14:paraId="023EEB6A" w14:textId="1EF69B9A" w:rsidR="00377205" w:rsidRDefault="00933DDB" w:rsidP="00235D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014">
        <w:rPr>
          <w:rFonts w:ascii="Times New Roman" w:hAnsi="Times New Roman" w:cs="Times New Roman"/>
          <w:b/>
          <w:sz w:val="24"/>
          <w:szCs w:val="24"/>
        </w:rPr>
        <w:t>НЧ</w:t>
      </w:r>
      <w:r w:rsidR="006F10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014">
        <w:rPr>
          <w:rFonts w:ascii="Times New Roman" w:hAnsi="Times New Roman" w:cs="Times New Roman"/>
          <w:b/>
          <w:sz w:val="24"/>
          <w:szCs w:val="24"/>
        </w:rPr>
        <w:t>,,Пробуда1927г.”</w:t>
      </w:r>
      <w:r w:rsidR="006F10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1014">
        <w:rPr>
          <w:rFonts w:ascii="Times New Roman" w:hAnsi="Times New Roman" w:cs="Times New Roman"/>
          <w:b/>
          <w:sz w:val="24"/>
          <w:szCs w:val="24"/>
        </w:rPr>
        <w:t>с.Тияновци</w:t>
      </w:r>
      <w:proofErr w:type="spellEnd"/>
      <w:r w:rsidR="00377205" w:rsidRPr="006F1014">
        <w:rPr>
          <w:rFonts w:ascii="Times New Roman" w:hAnsi="Times New Roman" w:cs="Times New Roman"/>
          <w:b/>
          <w:sz w:val="24"/>
          <w:szCs w:val="24"/>
        </w:rPr>
        <w:t>,</w:t>
      </w:r>
      <w:r w:rsidR="00235D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205" w:rsidRPr="006F1014">
        <w:rPr>
          <w:rFonts w:ascii="Times New Roman" w:hAnsi="Times New Roman" w:cs="Times New Roman"/>
          <w:b/>
          <w:sz w:val="24"/>
          <w:szCs w:val="24"/>
        </w:rPr>
        <w:t>общ.</w:t>
      </w:r>
      <w:r w:rsidR="006F10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7205" w:rsidRPr="006F1014">
        <w:rPr>
          <w:rFonts w:ascii="Times New Roman" w:hAnsi="Times New Roman" w:cs="Times New Roman"/>
          <w:b/>
          <w:sz w:val="24"/>
          <w:szCs w:val="24"/>
        </w:rPr>
        <w:t>Брегово</w:t>
      </w:r>
      <w:r w:rsidR="00643A98" w:rsidRPr="006F1014">
        <w:rPr>
          <w:rFonts w:ascii="Times New Roman" w:hAnsi="Times New Roman" w:cs="Times New Roman"/>
          <w:b/>
          <w:sz w:val="24"/>
          <w:szCs w:val="24"/>
        </w:rPr>
        <w:t>,обл.Видин</w:t>
      </w:r>
      <w:proofErr w:type="spellEnd"/>
    </w:p>
    <w:p w14:paraId="06D44EF8" w14:textId="19E64734" w:rsidR="0060129A" w:rsidRDefault="0060129A" w:rsidP="00235D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5920E8E" w14:textId="16D50C72" w:rsidR="0060129A" w:rsidRPr="0060129A" w:rsidRDefault="0060129A" w:rsidP="00235DF1">
      <w:pPr>
        <w:pStyle w:val="a7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0129A">
        <w:rPr>
          <w:rFonts w:ascii="Times New Roman" w:hAnsi="Times New Roman" w:cs="Times New Roman"/>
          <w:bCs/>
          <w:sz w:val="24"/>
          <w:szCs w:val="24"/>
        </w:rPr>
        <w:t>Йорданов ден</w:t>
      </w:r>
      <w:r w:rsidR="00235DF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15DADB1" w14:textId="77777777" w:rsidR="0060129A" w:rsidRPr="0060129A" w:rsidRDefault="006F1014" w:rsidP="00235DF1">
      <w:pPr>
        <w:pStyle w:val="a7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129A">
        <w:rPr>
          <w:rFonts w:ascii="Times New Roman" w:hAnsi="Times New Roman" w:cs="Times New Roman"/>
          <w:sz w:val="24"/>
          <w:szCs w:val="24"/>
        </w:rPr>
        <w:t xml:space="preserve">Отбелязване на Ден на родилната помощ </w:t>
      </w:r>
    </w:p>
    <w:p w14:paraId="102D949A" w14:textId="21DD2F1A" w:rsidR="00377205" w:rsidRPr="0060129A" w:rsidRDefault="006F1014" w:rsidP="00235DF1">
      <w:pPr>
        <w:pStyle w:val="a7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129A">
        <w:rPr>
          <w:rFonts w:ascii="Times New Roman" w:hAnsi="Times New Roman" w:cs="Times New Roman"/>
          <w:sz w:val="24"/>
          <w:szCs w:val="24"/>
        </w:rPr>
        <w:t xml:space="preserve"> Отбелязване на </w:t>
      </w:r>
      <w:r w:rsidR="00377205" w:rsidRPr="0060129A">
        <w:rPr>
          <w:rFonts w:ascii="Times New Roman" w:hAnsi="Times New Roman" w:cs="Times New Roman"/>
          <w:sz w:val="24"/>
          <w:szCs w:val="24"/>
        </w:rPr>
        <w:t xml:space="preserve"> Трифон Зарезан- з</w:t>
      </w:r>
      <w:r w:rsidR="00752C4F" w:rsidRPr="0060129A">
        <w:rPr>
          <w:rFonts w:ascii="Times New Roman" w:hAnsi="Times New Roman" w:cs="Times New Roman"/>
          <w:sz w:val="24"/>
          <w:szCs w:val="24"/>
        </w:rPr>
        <w:t xml:space="preserve">арязване на лозе </w:t>
      </w:r>
    </w:p>
    <w:p w14:paraId="33B60364" w14:textId="4DC59446" w:rsidR="0060129A" w:rsidRPr="0060129A" w:rsidRDefault="0060129A" w:rsidP="00235DF1">
      <w:pPr>
        <w:pStyle w:val="a7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 на самодеец</w:t>
      </w:r>
    </w:p>
    <w:p w14:paraId="1D163721" w14:textId="77777777" w:rsidR="0060129A" w:rsidRPr="0060129A" w:rsidRDefault="006F1014" w:rsidP="00235DF1">
      <w:pPr>
        <w:pStyle w:val="a7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129A">
        <w:rPr>
          <w:rFonts w:ascii="Times New Roman" w:hAnsi="Times New Roman" w:cs="Times New Roman"/>
          <w:sz w:val="24"/>
          <w:szCs w:val="24"/>
        </w:rPr>
        <w:t xml:space="preserve">Отбелязване на </w:t>
      </w:r>
      <w:r w:rsidR="00377205" w:rsidRPr="0060129A">
        <w:rPr>
          <w:rFonts w:ascii="Times New Roman" w:hAnsi="Times New Roman" w:cs="Times New Roman"/>
          <w:sz w:val="24"/>
          <w:szCs w:val="24"/>
        </w:rPr>
        <w:t xml:space="preserve"> Националният празник Трети март  </w:t>
      </w:r>
      <w:r w:rsidRPr="0060129A">
        <w:rPr>
          <w:rFonts w:ascii="Times New Roman" w:hAnsi="Times New Roman" w:cs="Times New Roman"/>
          <w:sz w:val="24"/>
          <w:szCs w:val="24"/>
        </w:rPr>
        <w:t xml:space="preserve">с </w:t>
      </w:r>
      <w:r w:rsidR="00377205" w:rsidRPr="0060129A">
        <w:rPr>
          <w:rFonts w:ascii="Times New Roman" w:hAnsi="Times New Roman" w:cs="Times New Roman"/>
          <w:sz w:val="24"/>
          <w:szCs w:val="24"/>
        </w:rPr>
        <w:t xml:space="preserve">концерт с участието на </w:t>
      </w:r>
      <w:r w:rsidRPr="0060129A">
        <w:rPr>
          <w:rFonts w:ascii="Times New Roman" w:hAnsi="Times New Roman" w:cs="Times New Roman"/>
          <w:sz w:val="24"/>
          <w:szCs w:val="24"/>
        </w:rPr>
        <w:t>танцовия състав</w:t>
      </w:r>
    </w:p>
    <w:p w14:paraId="2B701042" w14:textId="2A3ADF14" w:rsidR="00377205" w:rsidRPr="0060129A" w:rsidRDefault="006F1014" w:rsidP="00235DF1">
      <w:pPr>
        <w:pStyle w:val="a7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129A">
        <w:rPr>
          <w:rFonts w:ascii="Times New Roman" w:hAnsi="Times New Roman" w:cs="Times New Roman"/>
          <w:sz w:val="24"/>
          <w:szCs w:val="24"/>
        </w:rPr>
        <w:t xml:space="preserve">Отбелязване на </w:t>
      </w:r>
      <w:r w:rsidR="00377205" w:rsidRPr="0060129A">
        <w:rPr>
          <w:rFonts w:ascii="Times New Roman" w:hAnsi="Times New Roman" w:cs="Times New Roman"/>
          <w:sz w:val="24"/>
          <w:szCs w:val="24"/>
        </w:rPr>
        <w:t xml:space="preserve">  8-ми март</w:t>
      </w:r>
      <w:r w:rsidR="00DA3341">
        <w:rPr>
          <w:rFonts w:ascii="Times New Roman" w:hAnsi="Times New Roman" w:cs="Times New Roman"/>
          <w:sz w:val="24"/>
          <w:szCs w:val="24"/>
        </w:rPr>
        <w:t xml:space="preserve"> </w:t>
      </w:r>
      <w:r w:rsidR="00377205" w:rsidRPr="0060129A">
        <w:rPr>
          <w:rFonts w:ascii="Times New Roman" w:hAnsi="Times New Roman" w:cs="Times New Roman"/>
          <w:sz w:val="24"/>
          <w:szCs w:val="24"/>
        </w:rPr>
        <w:t xml:space="preserve"> Международния ден </w:t>
      </w:r>
      <w:r w:rsidR="00933DDB" w:rsidRPr="0060129A">
        <w:rPr>
          <w:rFonts w:ascii="Times New Roman" w:hAnsi="Times New Roman" w:cs="Times New Roman"/>
          <w:sz w:val="24"/>
          <w:szCs w:val="24"/>
        </w:rPr>
        <w:t xml:space="preserve">на жената с жените </w:t>
      </w:r>
    </w:p>
    <w:p w14:paraId="18FAED31" w14:textId="2B9471EA" w:rsidR="0060129A" w:rsidRPr="0060129A" w:rsidRDefault="0060129A" w:rsidP="00235DF1">
      <w:pPr>
        <w:pStyle w:val="a7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Ритуал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Ферту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14:paraId="17B90B8B" w14:textId="77777777" w:rsidR="0060129A" w:rsidRPr="0060129A" w:rsidRDefault="0060129A" w:rsidP="00235DF1">
      <w:pPr>
        <w:pStyle w:val="a7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Посрещане на пролетта</w:t>
      </w:r>
    </w:p>
    <w:p w14:paraId="5299ABAC" w14:textId="77777777" w:rsidR="0060129A" w:rsidRPr="0060129A" w:rsidRDefault="00F358CF" w:rsidP="00235DF1">
      <w:pPr>
        <w:pStyle w:val="a7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129A">
        <w:rPr>
          <w:rFonts w:ascii="Times New Roman" w:hAnsi="Times New Roman" w:cs="Times New Roman"/>
          <w:sz w:val="24"/>
          <w:szCs w:val="24"/>
        </w:rPr>
        <w:t>Свети дух празника на селото</w:t>
      </w:r>
    </w:p>
    <w:p w14:paraId="20AFBC81" w14:textId="77777777" w:rsidR="0060129A" w:rsidRPr="0060129A" w:rsidRDefault="00933DDB" w:rsidP="00235DF1">
      <w:pPr>
        <w:pStyle w:val="a7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129A">
        <w:rPr>
          <w:rFonts w:ascii="Times New Roman" w:hAnsi="Times New Roman" w:cs="Times New Roman"/>
          <w:sz w:val="24"/>
          <w:szCs w:val="24"/>
        </w:rPr>
        <w:t>М</w:t>
      </w:r>
      <w:r w:rsidR="00377205" w:rsidRPr="0060129A">
        <w:rPr>
          <w:rFonts w:ascii="Times New Roman" w:hAnsi="Times New Roman" w:cs="Times New Roman"/>
          <w:sz w:val="24"/>
          <w:szCs w:val="24"/>
        </w:rPr>
        <w:t xml:space="preserve">егданско хоро по случай Великден. </w:t>
      </w:r>
    </w:p>
    <w:p w14:paraId="7037082F" w14:textId="77777777" w:rsidR="0060129A" w:rsidRPr="0060129A" w:rsidRDefault="00D87C41" w:rsidP="00235DF1">
      <w:pPr>
        <w:pStyle w:val="a7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129A">
        <w:rPr>
          <w:rFonts w:ascii="Times New Roman" w:hAnsi="Times New Roman" w:cs="Times New Roman"/>
          <w:sz w:val="24"/>
          <w:szCs w:val="24"/>
        </w:rPr>
        <w:t xml:space="preserve">Отбелязване на </w:t>
      </w:r>
      <w:r w:rsidR="00377205" w:rsidRPr="0060129A">
        <w:rPr>
          <w:rFonts w:ascii="Times New Roman" w:hAnsi="Times New Roman" w:cs="Times New Roman"/>
          <w:sz w:val="24"/>
          <w:szCs w:val="24"/>
        </w:rPr>
        <w:t xml:space="preserve"> 6-ти май със възпоменание и поднасяне на венци на паметника  на заг</w:t>
      </w:r>
      <w:r w:rsidR="00933DDB" w:rsidRPr="0060129A">
        <w:rPr>
          <w:rFonts w:ascii="Times New Roman" w:hAnsi="Times New Roman" w:cs="Times New Roman"/>
          <w:sz w:val="24"/>
          <w:szCs w:val="24"/>
        </w:rPr>
        <w:t>иналите  във войни</w:t>
      </w:r>
      <w:r w:rsidR="00377205" w:rsidRPr="006012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E7ED16" w14:textId="75BE0FD3" w:rsidR="00377205" w:rsidRPr="0060129A" w:rsidRDefault="00D87C41" w:rsidP="00235DF1">
      <w:pPr>
        <w:pStyle w:val="a7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129A">
        <w:rPr>
          <w:rFonts w:ascii="Times New Roman" w:hAnsi="Times New Roman" w:cs="Times New Roman"/>
          <w:sz w:val="24"/>
          <w:szCs w:val="24"/>
        </w:rPr>
        <w:t xml:space="preserve">Занимания в читалището през лятната ваканция - </w:t>
      </w:r>
      <w:r w:rsidR="00377205" w:rsidRPr="0060129A">
        <w:rPr>
          <w:rFonts w:ascii="Times New Roman" w:hAnsi="Times New Roman" w:cs="Times New Roman"/>
          <w:sz w:val="24"/>
          <w:szCs w:val="24"/>
        </w:rPr>
        <w:t xml:space="preserve">спортни </w:t>
      </w:r>
      <w:proofErr w:type="spellStart"/>
      <w:r w:rsidR="00377205" w:rsidRPr="0060129A">
        <w:rPr>
          <w:rFonts w:ascii="Times New Roman" w:hAnsi="Times New Roman" w:cs="Times New Roman"/>
          <w:sz w:val="24"/>
          <w:szCs w:val="24"/>
        </w:rPr>
        <w:t>игри,изучаване</w:t>
      </w:r>
      <w:proofErr w:type="spellEnd"/>
      <w:r w:rsidR="00377205" w:rsidRPr="0060129A">
        <w:rPr>
          <w:rFonts w:ascii="Times New Roman" w:hAnsi="Times New Roman" w:cs="Times New Roman"/>
          <w:sz w:val="24"/>
          <w:szCs w:val="24"/>
        </w:rPr>
        <w:t xml:space="preserve"> на местните хора и песни,</w:t>
      </w:r>
      <w:r w:rsidR="00DA3341">
        <w:rPr>
          <w:rFonts w:ascii="Times New Roman" w:hAnsi="Times New Roman" w:cs="Times New Roman"/>
          <w:sz w:val="24"/>
          <w:szCs w:val="24"/>
        </w:rPr>
        <w:t xml:space="preserve"> </w:t>
      </w:r>
      <w:r w:rsidR="00377205" w:rsidRPr="0060129A">
        <w:rPr>
          <w:rFonts w:ascii="Times New Roman" w:hAnsi="Times New Roman" w:cs="Times New Roman"/>
          <w:sz w:val="24"/>
          <w:szCs w:val="24"/>
        </w:rPr>
        <w:t>посещение на местности и забележителности в селото и района,</w:t>
      </w:r>
      <w:r w:rsidRPr="0060129A">
        <w:rPr>
          <w:rFonts w:ascii="Times New Roman" w:hAnsi="Times New Roman" w:cs="Times New Roman"/>
          <w:sz w:val="24"/>
          <w:szCs w:val="24"/>
        </w:rPr>
        <w:t xml:space="preserve"> творческо ателие.</w:t>
      </w:r>
    </w:p>
    <w:p w14:paraId="72CACBFD" w14:textId="77777777" w:rsidR="0060129A" w:rsidRPr="0060129A" w:rsidRDefault="0060129A" w:rsidP="00235DF1">
      <w:pPr>
        <w:pStyle w:val="a7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 на народните будители</w:t>
      </w:r>
    </w:p>
    <w:p w14:paraId="57036DC5" w14:textId="22CB7817" w:rsidR="00D87C41" w:rsidRPr="0060129A" w:rsidRDefault="00D87C41" w:rsidP="00235DF1">
      <w:pPr>
        <w:pStyle w:val="a7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129A">
        <w:rPr>
          <w:rFonts w:ascii="Times New Roman" w:hAnsi="Times New Roman" w:cs="Times New Roman"/>
          <w:sz w:val="24"/>
          <w:szCs w:val="24"/>
        </w:rPr>
        <w:t>Организиране на коледен и  новогодишен празник;</w:t>
      </w:r>
    </w:p>
    <w:p w14:paraId="2EDC4739" w14:textId="77777777" w:rsidR="00D87C41" w:rsidRDefault="00D87C41" w:rsidP="0023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3A53218" w14:textId="77777777" w:rsidR="00377205" w:rsidRPr="006F1014" w:rsidRDefault="00D87C41" w:rsidP="0023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Предвижда се участия на танцовия състав при читалището в  местни и регионални фестивали и празници.</w:t>
      </w:r>
    </w:p>
    <w:p w14:paraId="037F9B23" w14:textId="77777777" w:rsidR="00643A98" w:rsidRPr="006F1014" w:rsidRDefault="00643A98" w:rsidP="00235D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6F4E14" w14:textId="77777777" w:rsidR="00643A98" w:rsidRPr="006F1014" w:rsidRDefault="00643A98" w:rsidP="00DA334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1014">
        <w:rPr>
          <w:rFonts w:ascii="Times New Roman" w:hAnsi="Times New Roman" w:cs="Times New Roman"/>
          <w:b/>
          <w:sz w:val="24"/>
          <w:szCs w:val="24"/>
        </w:rPr>
        <w:t xml:space="preserve">  4.  МАТЕРИАЛНО – ТЕХНИЧЕСКА БАЗА</w:t>
      </w:r>
      <w:r w:rsidRPr="006F1014">
        <w:rPr>
          <w:rFonts w:ascii="Times New Roman" w:hAnsi="Times New Roman" w:cs="Times New Roman"/>
          <w:sz w:val="24"/>
          <w:szCs w:val="24"/>
        </w:rPr>
        <w:t xml:space="preserve"> </w:t>
      </w:r>
      <w:r w:rsidRPr="006F10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3613303B" w14:textId="18D6EFF6" w:rsidR="00643A98" w:rsidRPr="006F1014" w:rsidRDefault="00D87C41" w:rsidP="00235DF1">
      <w:pPr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35DF1" w:rsidRPr="00235DF1">
        <w:rPr>
          <w:rFonts w:ascii="Times New Roman" w:hAnsi="Times New Roman" w:cs="Times New Roman"/>
          <w:sz w:val="24"/>
          <w:szCs w:val="24"/>
        </w:rPr>
        <w:t>Читалището се помещава в сграда общинска собственост предоставена за ползване.</w:t>
      </w:r>
      <w:r w:rsidR="00235DF1">
        <w:rPr>
          <w:rFonts w:ascii="Times New Roman" w:hAnsi="Times New Roman" w:cs="Times New Roman"/>
          <w:sz w:val="24"/>
          <w:szCs w:val="24"/>
        </w:rPr>
        <w:t xml:space="preserve"> </w:t>
      </w:r>
      <w:r w:rsidR="00235DF1" w:rsidRPr="00235DF1">
        <w:rPr>
          <w:rFonts w:ascii="Times New Roman" w:hAnsi="Times New Roman" w:cs="Times New Roman"/>
          <w:sz w:val="24"/>
          <w:szCs w:val="24"/>
        </w:rPr>
        <w:t>Площта на сградата е 162кв.м. Сградата се нуждае от ремонт.</w:t>
      </w:r>
      <w:r w:rsidR="00235DF1">
        <w:rPr>
          <w:rFonts w:ascii="Times New Roman" w:hAnsi="Times New Roman" w:cs="Times New Roman"/>
          <w:sz w:val="24"/>
          <w:szCs w:val="24"/>
        </w:rPr>
        <w:t xml:space="preserve"> </w:t>
      </w:r>
      <w:r w:rsidR="00235DF1" w:rsidRPr="00235DF1">
        <w:rPr>
          <w:rFonts w:ascii="Times New Roman" w:hAnsi="Times New Roman" w:cs="Times New Roman"/>
          <w:sz w:val="24"/>
          <w:szCs w:val="24"/>
        </w:rPr>
        <w:t>Читалището е оборудвано с компютърна конфигурация-1бр,принтер и уредба.</w:t>
      </w:r>
    </w:p>
    <w:p w14:paraId="192E0E8B" w14:textId="411E33E2" w:rsidR="00643A98" w:rsidRPr="006F1014" w:rsidRDefault="00643A98" w:rsidP="00235D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 xml:space="preserve">          Чрез участие в различни  програми и финансиране от общинския бюджет ще се търсят начини за подобряване на материално-техническата база и създаване на оптимални условия за работа и занимания. Основните задачи</w:t>
      </w:r>
      <w:r w:rsidR="00752C4F">
        <w:rPr>
          <w:rFonts w:ascii="Times New Roman" w:hAnsi="Times New Roman" w:cs="Times New Roman"/>
          <w:sz w:val="24"/>
          <w:szCs w:val="24"/>
        </w:rPr>
        <w:t>, по които ще се работи през 202</w:t>
      </w:r>
      <w:r w:rsidR="00235DF1">
        <w:rPr>
          <w:rFonts w:ascii="Times New Roman" w:hAnsi="Times New Roman" w:cs="Times New Roman"/>
          <w:sz w:val="24"/>
          <w:szCs w:val="24"/>
        </w:rPr>
        <w:t xml:space="preserve">2 </w:t>
      </w:r>
      <w:r w:rsidRPr="006F1014">
        <w:rPr>
          <w:rFonts w:ascii="Times New Roman" w:hAnsi="Times New Roman" w:cs="Times New Roman"/>
          <w:sz w:val="24"/>
          <w:szCs w:val="24"/>
        </w:rPr>
        <w:t>год. ще бъдат:</w:t>
      </w:r>
    </w:p>
    <w:p w14:paraId="16F0AC70" w14:textId="0080F763" w:rsidR="00643A98" w:rsidRPr="006F1014" w:rsidRDefault="00643A98" w:rsidP="00235D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b/>
          <w:sz w:val="24"/>
          <w:szCs w:val="24"/>
        </w:rPr>
        <w:t>4.1.</w:t>
      </w:r>
      <w:r w:rsidRPr="006F1014">
        <w:rPr>
          <w:rFonts w:ascii="Times New Roman" w:hAnsi="Times New Roman" w:cs="Times New Roman"/>
          <w:sz w:val="24"/>
          <w:szCs w:val="24"/>
        </w:rPr>
        <w:t xml:space="preserve"> Създаване на по-добри условия за работа в библиотеката, за посетителите и самодейците в читалището;</w:t>
      </w:r>
    </w:p>
    <w:p w14:paraId="2A13F22C" w14:textId="7030E7CA" w:rsidR="00643A98" w:rsidRPr="006F1014" w:rsidRDefault="00DA3341" w:rsidP="00235D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A98" w:rsidRPr="006F1014">
        <w:rPr>
          <w:rFonts w:ascii="Times New Roman" w:hAnsi="Times New Roman" w:cs="Times New Roman"/>
          <w:b/>
          <w:sz w:val="24"/>
          <w:szCs w:val="24"/>
        </w:rPr>
        <w:t>4.2.</w:t>
      </w:r>
      <w:r w:rsidR="00643A98" w:rsidRPr="006F1014">
        <w:rPr>
          <w:rFonts w:ascii="Times New Roman" w:hAnsi="Times New Roman" w:cs="Times New Roman"/>
          <w:sz w:val="24"/>
          <w:szCs w:val="24"/>
        </w:rPr>
        <w:t xml:space="preserve"> Модернизация на инфраструктурата за разпространение и осигуряване на достъп до културно съдържание. </w:t>
      </w:r>
    </w:p>
    <w:p w14:paraId="5A3E3F46" w14:textId="7E7AD324" w:rsidR="00643A98" w:rsidRPr="00D87C41" w:rsidRDefault="00643A98" w:rsidP="00235DF1">
      <w:pPr>
        <w:spacing w:after="0" w:line="360" w:lineRule="auto"/>
        <w:ind w:left="708" w:right="2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F1014">
        <w:rPr>
          <w:rFonts w:ascii="Times New Roman" w:hAnsi="Times New Roman" w:cs="Times New Roman"/>
          <w:color w:val="FF0000"/>
          <w:sz w:val="24"/>
          <w:szCs w:val="24"/>
        </w:rPr>
        <w:t xml:space="preserve">            </w:t>
      </w:r>
      <w:r w:rsidRPr="006F10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235DF1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6F1014">
        <w:rPr>
          <w:rFonts w:ascii="Times New Roman" w:hAnsi="Times New Roman" w:cs="Times New Roman"/>
          <w:b/>
          <w:sz w:val="24"/>
          <w:szCs w:val="24"/>
        </w:rPr>
        <w:t xml:space="preserve"> 5. ФИНАНСИРАНЕ НА ПРОГРАМАТА:</w:t>
      </w:r>
    </w:p>
    <w:p w14:paraId="210E5099" w14:textId="77777777" w:rsidR="00643A98" w:rsidRPr="006F1014" w:rsidRDefault="00643A98" w:rsidP="00235D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>Финансирането на читалищата е регламентирано в Закона за народните читалища и се осъществява по следните начини:</w:t>
      </w:r>
    </w:p>
    <w:p w14:paraId="5D9EF35B" w14:textId="51C6270F" w:rsidR="00DA3341" w:rsidRPr="006F1014" w:rsidRDefault="00643A98" w:rsidP="00DA3341">
      <w:pPr>
        <w:spacing w:after="0" w:line="360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b/>
          <w:sz w:val="24"/>
          <w:szCs w:val="24"/>
        </w:rPr>
        <w:t>5.1.</w:t>
      </w:r>
      <w:r w:rsidRPr="006F1014">
        <w:rPr>
          <w:rFonts w:ascii="Times New Roman" w:hAnsi="Times New Roman" w:cs="Times New Roman"/>
          <w:sz w:val="24"/>
          <w:szCs w:val="24"/>
        </w:rPr>
        <w:t xml:space="preserve"> Читалището финансира дейността в рамките на</w:t>
      </w:r>
      <w:r w:rsidR="00DA3341">
        <w:rPr>
          <w:rFonts w:ascii="Times New Roman" w:hAnsi="Times New Roman" w:cs="Times New Roman"/>
          <w:sz w:val="24"/>
          <w:szCs w:val="24"/>
        </w:rPr>
        <w:t xml:space="preserve"> държавната субсидия.  През 202</w:t>
      </w:r>
      <w:r w:rsidR="00747E15">
        <w:rPr>
          <w:rFonts w:ascii="Times New Roman" w:hAnsi="Times New Roman" w:cs="Times New Roman"/>
          <w:sz w:val="24"/>
          <w:szCs w:val="24"/>
        </w:rPr>
        <w:t>2</w:t>
      </w:r>
      <w:r w:rsidR="00DA3341">
        <w:rPr>
          <w:rFonts w:ascii="Times New Roman" w:hAnsi="Times New Roman" w:cs="Times New Roman"/>
          <w:sz w:val="24"/>
          <w:szCs w:val="24"/>
        </w:rPr>
        <w:t xml:space="preserve"> година комисията за разпределение на читалищната субсидия ни е отпуснала 1,3 субсидирани бройки;</w:t>
      </w:r>
    </w:p>
    <w:p w14:paraId="7B778177" w14:textId="2FA88AC2" w:rsidR="00643A98" w:rsidRDefault="00F358CF" w:rsidP="00235D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b/>
          <w:sz w:val="24"/>
          <w:szCs w:val="24"/>
        </w:rPr>
        <w:t>5.2</w:t>
      </w:r>
      <w:r w:rsidR="00643A98" w:rsidRPr="006F1014">
        <w:rPr>
          <w:rFonts w:ascii="Times New Roman" w:hAnsi="Times New Roman" w:cs="Times New Roman"/>
          <w:b/>
          <w:sz w:val="24"/>
          <w:szCs w:val="24"/>
        </w:rPr>
        <w:t>.</w:t>
      </w:r>
      <w:r w:rsidR="00643A98" w:rsidRPr="006F1014">
        <w:rPr>
          <w:rFonts w:ascii="Times New Roman" w:hAnsi="Times New Roman" w:cs="Times New Roman"/>
          <w:sz w:val="24"/>
          <w:szCs w:val="24"/>
        </w:rPr>
        <w:t xml:space="preserve"> </w:t>
      </w:r>
      <w:r w:rsidR="00D87C41">
        <w:rPr>
          <w:rFonts w:ascii="Times New Roman" w:hAnsi="Times New Roman" w:cs="Times New Roman"/>
          <w:sz w:val="24"/>
          <w:szCs w:val="24"/>
        </w:rPr>
        <w:t xml:space="preserve"> Чрез членски внос</w:t>
      </w:r>
    </w:p>
    <w:p w14:paraId="66EBF7FC" w14:textId="77777777" w:rsidR="00DA3341" w:rsidRPr="006F1014" w:rsidRDefault="00DA3341" w:rsidP="00235D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AEA360" w14:textId="77777777" w:rsidR="00643A98" w:rsidRPr="006F1014" w:rsidRDefault="00643A98" w:rsidP="00235DF1">
      <w:pPr>
        <w:spacing w:after="0" w:line="360" w:lineRule="auto"/>
        <w:ind w:right="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 xml:space="preserve">  </w:t>
      </w:r>
      <w:r w:rsidR="00D87C41">
        <w:rPr>
          <w:rFonts w:ascii="Times New Roman" w:hAnsi="Times New Roman" w:cs="Times New Roman"/>
          <w:sz w:val="24"/>
          <w:szCs w:val="24"/>
        </w:rPr>
        <w:tab/>
      </w:r>
      <w:r w:rsidRPr="006F1014">
        <w:rPr>
          <w:rFonts w:ascii="Times New Roman" w:hAnsi="Times New Roman" w:cs="Times New Roman"/>
          <w:b/>
          <w:sz w:val="24"/>
          <w:szCs w:val="24"/>
        </w:rPr>
        <w:t>6. СРОК ЗА ИЗПЪЛНЕНИЕ И ОТЧЕТ НА ПРОГРАМАТА:</w:t>
      </w:r>
    </w:p>
    <w:p w14:paraId="70BE5823" w14:textId="481C405D" w:rsidR="00643A98" w:rsidRPr="006F1014" w:rsidRDefault="00643A98" w:rsidP="00DA3341">
      <w:pPr>
        <w:spacing w:after="0" w:line="360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b/>
          <w:sz w:val="24"/>
          <w:szCs w:val="24"/>
        </w:rPr>
        <w:t>6.1.</w:t>
      </w:r>
      <w:r w:rsidRPr="006F1014">
        <w:rPr>
          <w:rFonts w:ascii="Times New Roman" w:hAnsi="Times New Roman" w:cs="Times New Roman"/>
          <w:sz w:val="24"/>
          <w:szCs w:val="24"/>
        </w:rPr>
        <w:t xml:space="preserve"> Срокът за изпълнение на Програма</w:t>
      </w:r>
      <w:r w:rsidR="00752C4F">
        <w:rPr>
          <w:rFonts w:ascii="Times New Roman" w:hAnsi="Times New Roman" w:cs="Times New Roman"/>
          <w:sz w:val="24"/>
          <w:szCs w:val="24"/>
        </w:rPr>
        <w:t>та е в рамките на бюджетната 202</w:t>
      </w:r>
      <w:r w:rsidR="00747E15">
        <w:rPr>
          <w:rFonts w:ascii="Times New Roman" w:hAnsi="Times New Roman" w:cs="Times New Roman"/>
          <w:sz w:val="24"/>
          <w:szCs w:val="24"/>
        </w:rPr>
        <w:t>3</w:t>
      </w:r>
      <w:r w:rsidR="00DA3341">
        <w:rPr>
          <w:rFonts w:ascii="Times New Roman" w:hAnsi="Times New Roman" w:cs="Times New Roman"/>
          <w:sz w:val="24"/>
          <w:szCs w:val="24"/>
        </w:rPr>
        <w:t xml:space="preserve"> </w:t>
      </w:r>
      <w:r w:rsidRPr="006F1014">
        <w:rPr>
          <w:rFonts w:ascii="Times New Roman" w:hAnsi="Times New Roman" w:cs="Times New Roman"/>
          <w:sz w:val="24"/>
          <w:szCs w:val="24"/>
        </w:rPr>
        <w:t>година;</w:t>
      </w:r>
    </w:p>
    <w:p w14:paraId="514834BE" w14:textId="61593EDB" w:rsidR="006F1014" w:rsidRDefault="00643A98" w:rsidP="00DA3341">
      <w:pPr>
        <w:spacing w:after="0" w:line="360" w:lineRule="auto"/>
        <w:ind w:right="28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F1014">
        <w:rPr>
          <w:rFonts w:ascii="Times New Roman" w:hAnsi="Times New Roman" w:cs="Times New Roman"/>
          <w:b/>
          <w:sz w:val="24"/>
          <w:szCs w:val="24"/>
        </w:rPr>
        <w:t>6.2.</w:t>
      </w:r>
      <w:r w:rsidRPr="006F1014">
        <w:rPr>
          <w:rFonts w:ascii="Times New Roman" w:hAnsi="Times New Roman" w:cs="Times New Roman"/>
          <w:sz w:val="24"/>
          <w:szCs w:val="24"/>
        </w:rPr>
        <w:t xml:space="preserve"> Съгласно чл. 26 а, ал. 4 от Закона за народните читалища </w:t>
      </w:r>
      <w:proofErr w:type="spellStart"/>
      <w:r w:rsidRPr="006F1014">
        <w:rPr>
          <w:rFonts w:ascii="Times New Roman" w:hAnsi="Times New Roman" w:cs="Times New Roman"/>
          <w:sz w:val="24"/>
          <w:szCs w:val="24"/>
          <w:lang w:val="ru-RU"/>
        </w:rPr>
        <w:t>Председател</w:t>
      </w:r>
      <w:proofErr w:type="spellEnd"/>
      <w:r w:rsidR="00DA3341">
        <w:rPr>
          <w:rFonts w:ascii="Times New Roman" w:hAnsi="Times New Roman" w:cs="Times New Roman"/>
          <w:sz w:val="24"/>
          <w:szCs w:val="24"/>
        </w:rPr>
        <w:t>я</w:t>
      </w:r>
      <w:r w:rsidRPr="006F1014">
        <w:rPr>
          <w:rFonts w:ascii="Times New Roman" w:hAnsi="Times New Roman" w:cs="Times New Roman"/>
          <w:sz w:val="24"/>
          <w:szCs w:val="24"/>
        </w:rPr>
        <w:t xml:space="preserve"> </w:t>
      </w:r>
      <w:r w:rsidRPr="006F1014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Pr="006F1014">
        <w:rPr>
          <w:rFonts w:ascii="Times New Roman" w:hAnsi="Times New Roman" w:cs="Times New Roman"/>
          <w:sz w:val="24"/>
          <w:szCs w:val="24"/>
          <w:lang w:val="ru-RU"/>
        </w:rPr>
        <w:t>читалищ</w:t>
      </w:r>
      <w:proofErr w:type="spellEnd"/>
      <w:r w:rsidRPr="006F1014">
        <w:rPr>
          <w:rFonts w:ascii="Times New Roman" w:hAnsi="Times New Roman" w:cs="Times New Roman"/>
          <w:sz w:val="24"/>
          <w:szCs w:val="24"/>
        </w:rPr>
        <w:t>ето</w:t>
      </w:r>
      <w:r w:rsidRPr="006F10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F1014">
        <w:rPr>
          <w:rFonts w:ascii="Times New Roman" w:hAnsi="Times New Roman" w:cs="Times New Roman"/>
          <w:sz w:val="24"/>
          <w:szCs w:val="24"/>
          <w:lang w:val="ru-RU"/>
        </w:rPr>
        <w:t>представя</w:t>
      </w:r>
      <w:proofErr w:type="spellEnd"/>
      <w:r w:rsidRPr="006F1014">
        <w:rPr>
          <w:rFonts w:ascii="Times New Roman" w:hAnsi="Times New Roman" w:cs="Times New Roman"/>
          <w:sz w:val="24"/>
          <w:szCs w:val="24"/>
        </w:rPr>
        <w:t xml:space="preserve"> </w:t>
      </w:r>
      <w:r w:rsidRPr="006F10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F1014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Pr="006F1014">
        <w:rPr>
          <w:rFonts w:ascii="Times New Roman" w:hAnsi="Times New Roman" w:cs="Times New Roman"/>
          <w:sz w:val="24"/>
          <w:szCs w:val="24"/>
          <w:lang w:val="ru-RU"/>
        </w:rPr>
        <w:t xml:space="preserve"> 31</w:t>
      </w:r>
      <w:r w:rsidR="00752C4F">
        <w:rPr>
          <w:rFonts w:ascii="Times New Roman" w:hAnsi="Times New Roman" w:cs="Times New Roman"/>
          <w:sz w:val="24"/>
          <w:szCs w:val="24"/>
        </w:rPr>
        <w:t>.03.202</w:t>
      </w:r>
      <w:r w:rsidR="00747E15">
        <w:rPr>
          <w:rFonts w:ascii="Times New Roman" w:hAnsi="Times New Roman" w:cs="Times New Roman"/>
          <w:sz w:val="24"/>
          <w:szCs w:val="24"/>
        </w:rPr>
        <w:t>3</w:t>
      </w:r>
      <w:r w:rsidRPr="006F1014">
        <w:rPr>
          <w:rFonts w:ascii="Times New Roman" w:hAnsi="Times New Roman" w:cs="Times New Roman"/>
          <w:sz w:val="24"/>
          <w:szCs w:val="24"/>
        </w:rPr>
        <w:t xml:space="preserve"> г.</w:t>
      </w:r>
      <w:r w:rsidRPr="006F1014">
        <w:rPr>
          <w:rFonts w:ascii="Times New Roman" w:hAnsi="Times New Roman" w:cs="Times New Roman"/>
          <w:sz w:val="24"/>
          <w:szCs w:val="24"/>
          <w:lang w:val="ru-RU"/>
        </w:rPr>
        <w:t xml:space="preserve"> пред </w:t>
      </w:r>
      <w:r w:rsidRPr="006F1014">
        <w:rPr>
          <w:rFonts w:ascii="Times New Roman" w:hAnsi="Times New Roman" w:cs="Times New Roman"/>
          <w:sz w:val="24"/>
          <w:szCs w:val="24"/>
        </w:rPr>
        <w:t>К</w:t>
      </w:r>
      <w:r w:rsidRPr="006F1014">
        <w:rPr>
          <w:rFonts w:ascii="Times New Roman" w:hAnsi="Times New Roman" w:cs="Times New Roman"/>
          <w:sz w:val="24"/>
          <w:szCs w:val="24"/>
          <w:lang w:val="ru-RU"/>
        </w:rPr>
        <w:t>мета на Община</w:t>
      </w:r>
      <w:r w:rsidRPr="006F1014">
        <w:rPr>
          <w:rFonts w:ascii="Times New Roman" w:hAnsi="Times New Roman" w:cs="Times New Roman"/>
          <w:sz w:val="24"/>
          <w:szCs w:val="24"/>
        </w:rPr>
        <w:t xml:space="preserve">та </w:t>
      </w:r>
      <w:r w:rsidRPr="006F1014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6F1014">
        <w:rPr>
          <w:rFonts w:ascii="Times New Roman" w:hAnsi="Times New Roman" w:cs="Times New Roman"/>
          <w:sz w:val="24"/>
          <w:szCs w:val="24"/>
        </w:rPr>
        <w:t>О</w:t>
      </w:r>
      <w:proofErr w:type="spellStart"/>
      <w:r w:rsidRPr="006F1014">
        <w:rPr>
          <w:rFonts w:ascii="Times New Roman" w:hAnsi="Times New Roman" w:cs="Times New Roman"/>
          <w:sz w:val="24"/>
          <w:szCs w:val="24"/>
          <w:lang w:val="ru-RU"/>
        </w:rPr>
        <w:t>бщинския</w:t>
      </w:r>
      <w:proofErr w:type="spellEnd"/>
      <w:r w:rsidRPr="006F10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F1014">
        <w:rPr>
          <w:rFonts w:ascii="Times New Roman" w:hAnsi="Times New Roman" w:cs="Times New Roman"/>
          <w:sz w:val="24"/>
          <w:szCs w:val="24"/>
          <w:lang w:val="ru-RU"/>
        </w:rPr>
        <w:t>съвет</w:t>
      </w:r>
      <w:proofErr w:type="spellEnd"/>
      <w:r w:rsidRPr="006F1014">
        <w:rPr>
          <w:rFonts w:ascii="Times New Roman" w:hAnsi="Times New Roman" w:cs="Times New Roman"/>
          <w:sz w:val="24"/>
          <w:szCs w:val="24"/>
          <w:lang w:val="ru-RU"/>
        </w:rPr>
        <w:t xml:space="preserve"> доклад за </w:t>
      </w:r>
      <w:proofErr w:type="spellStart"/>
      <w:r w:rsidRPr="006F1014">
        <w:rPr>
          <w:rFonts w:ascii="Times New Roman" w:hAnsi="Times New Roman" w:cs="Times New Roman"/>
          <w:sz w:val="24"/>
          <w:szCs w:val="24"/>
          <w:lang w:val="ru-RU"/>
        </w:rPr>
        <w:t>осъществените</w:t>
      </w:r>
      <w:proofErr w:type="spellEnd"/>
      <w:r w:rsidR="00235DF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F1014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6F1014">
        <w:rPr>
          <w:rFonts w:ascii="Times New Roman" w:hAnsi="Times New Roman" w:cs="Times New Roman"/>
          <w:sz w:val="24"/>
          <w:szCs w:val="24"/>
          <w:lang w:val="ru-RU"/>
        </w:rPr>
        <w:t>дейности</w:t>
      </w:r>
      <w:proofErr w:type="spellEnd"/>
      <w:r w:rsidRPr="006F1014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6F1014">
        <w:rPr>
          <w:rFonts w:ascii="Times New Roman" w:hAnsi="Times New Roman" w:cs="Times New Roman"/>
          <w:sz w:val="24"/>
          <w:szCs w:val="24"/>
          <w:lang w:val="ru-RU"/>
        </w:rPr>
        <w:t>изпълнение</w:t>
      </w:r>
      <w:proofErr w:type="spellEnd"/>
      <w:r w:rsidRPr="006F1014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Pr="006F1014">
        <w:rPr>
          <w:rFonts w:ascii="Times New Roman" w:hAnsi="Times New Roman" w:cs="Times New Roman"/>
          <w:sz w:val="24"/>
          <w:szCs w:val="24"/>
        </w:rPr>
        <w:t>П</w:t>
      </w:r>
      <w:proofErr w:type="spellStart"/>
      <w:r w:rsidRPr="006F1014">
        <w:rPr>
          <w:rFonts w:ascii="Times New Roman" w:hAnsi="Times New Roman" w:cs="Times New Roman"/>
          <w:sz w:val="24"/>
          <w:szCs w:val="24"/>
          <w:lang w:val="ru-RU"/>
        </w:rPr>
        <w:t>рограмата</w:t>
      </w:r>
      <w:proofErr w:type="spellEnd"/>
      <w:r w:rsidRPr="006F1014">
        <w:rPr>
          <w:rFonts w:ascii="Times New Roman" w:hAnsi="Times New Roman" w:cs="Times New Roman"/>
          <w:sz w:val="24"/>
          <w:szCs w:val="24"/>
          <w:lang w:val="ru-RU"/>
        </w:rPr>
        <w:t xml:space="preserve">  и за </w:t>
      </w:r>
      <w:proofErr w:type="spellStart"/>
      <w:r w:rsidRPr="006F1014">
        <w:rPr>
          <w:rFonts w:ascii="Times New Roman" w:hAnsi="Times New Roman" w:cs="Times New Roman"/>
          <w:sz w:val="24"/>
          <w:szCs w:val="24"/>
          <w:lang w:val="ru-RU"/>
        </w:rPr>
        <w:t>изразходваните</w:t>
      </w:r>
      <w:proofErr w:type="spellEnd"/>
      <w:r w:rsidRPr="006F1014">
        <w:rPr>
          <w:rFonts w:ascii="Times New Roman" w:hAnsi="Times New Roman" w:cs="Times New Roman"/>
          <w:sz w:val="24"/>
          <w:szCs w:val="24"/>
          <w:lang w:val="ru-RU"/>
        </w:rPr>
        <w:t xml:space="preserve"> от бюджета средства </w:t>
      </w:r>
      <w:proofErr w:type="spellStart"/>
      <w:r w:rsidRPr="006F1014">
        <w:rPr>
          <w:rFonts w:ascii="Times New Roman" w:hAnsi="Times New Roman" w:cs="Times New Roman"/>
          <w:sz w:val="24"/>
          <w:szCs w:val="24"/>
          <w:lang w:val="ru-RU"/>
        </w:rPr>
        <w:t>през</w:t>
      </w:r>
      <w:proofErr w:type="spellEnd"/>
      <w:r w:rsidRPr="006F10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F1014">
        <w:rPr>
          <w:rFonts w:ascii="Times New Roman" w:hAnsi="Times New Roman" w:cs="Times New Roman"/>
          <w:sz w:val="24"/>
          <w:szCs w:val="24"/>
        </w:rPr>
        <w:t>20</w:t>
      </w:r>
      <w:r w:rsidR="0060129A">
        <w:rPr>
          <w:rFonts w:ascii="Times New Roman" w:hAnsi="Times New Roman" w:cs="Times New Roman"/>
          <w:sz w:val="24"/>
          <w:szCs w:val="24"/>
        </w:rPr>
        <w:t>2</w:t>
      </w:r>
      <w:r w:rsidR="00747E15">
        <w:rPr>
          <w:rFonts w:ascii="Times New Roman" w:hAnsi="Times New Roman" w:cs="Times New Roman"/>
          <w:sz w:val="24"/>
          <w:szCs w:val="24"/>
        </w:rPr>
        <w:t>3</w:t>
      </w:r>
      <w:r w:rsidRPr="006F1014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Pr="006F10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1C4AF1" w14:textId="77777777" w:rsidR="00643A98" w:rsidRPr="006F1014" w:rsidRDefault="00D87C41" w:rsidP="00235DF1">
      <w:pPr>
        <w:spacing w:after="0" w:line="360" w:lineRule="auto"/>
        <w:ind w:left="539" w:right="28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</w:t>
      </w:r>
      <w:r w:rsidR="00643A98" w:rsidRPr="006F10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</w:t>
      </w:r>
    </w:p>
    <w:p w14:paraId="0A73EB4D" w14:textId="77777777" w:rsidR="00643A98" w:rsidRPr="006F1014" w:rsidRDefault="00643A98" w:rsidP="00235DF1">
      <w:pPr>
        <w:tabs>
          <w:tab w:val="left" w:pos="5023"/>
        </w:tabs>
        <w:spacing w:after="0" w:line="36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b/>
          <w:bCs/>
          <w:sz w:val="24"/>
          <w:szCs w:val="24"/>
        </w:rPr>
        <w:t xml:space="preserve"> 7. ЗАКЛЮЧЕНИЕ</w:t>
      </w:r>
      <w:r w:rsidRPr="006F1014">
        <w:rPr>
          <w:rFonts w:ascii="Times New Roman" w:hAnsi="Times New Roman" w:cs="Times New Roman"/>
          <w:b/>
          <w:sz w:val="24"/>
          <w:szCs w:val="24"/>
        </w:rPr>
        <w:t>:</w:t>
      </w:r>
    </w:p>
    <w:p w14:paraId="1C16A418" w14:textId="77777777" w:rsidR="00643A98" w:rsidRPr="006F1014" w:rsidRDefault="00643A98" w:rsidP="00235DF1">
      <w:pPr>
        <w:pStyle w:val="a5"/>
        <w:spacing w:after="0" w:line="360" w:lineRule="auto"/>
        <w:jc w:val="both"/>
      </w:pPr>
      <w:r w:rsidRPr="006F1014">
        <w:t xml:space="preserve">                 Настоящата едногодишна програма за развитие на Читалището е само вариант и процес във времето, един от многото начини, който ще се търси в бъдеще, за да </w:t>
      </w:r>
      <w:r w:rsidRPr="006F1014">
        <w:lastRenderedPageBreak/>
        <w:t>стимулира развитието на  общността, за да не се изостава от времето, което изисква коректност, компетентност, находчивост, вземане на нестандартни решения с пълната степен на отговорност, за да има устойчиво развитие в истинския смисъл на думата.</w:t>
      </w:r>
    </w:p>
    <w:p w14:paraId="2BA1EC42" w14:textId="59737F1E" w:rsidR="00643A98" w:rsidRDefault="00643A98" w:rsidP="00235DF1">
      <w:pPr>
        <w:pStyle w:val="a5"/>
        <w:spacing w:after="0" w:line="360" w:lineRule="auto"/>
      </w:pPr>
      <w:r w:rsidRPr="006F1014">
        <w:t xml:space="preserve"> Насоките и плана</w:t>
      </w:r>
      <w:r w:rsidR="00752C4F">
        <w:t xml:space="preserve"> за културните дейности през 202</w:t>
      </w:r>
      <w:r w:rsidR="00747E15">
        <w:t>3</w:t>
      </w:r>
      <w:r w:rsidRPr="006F1014">
        <w:t xml:space="preserve"> г. са приети на редовно заседание на читалищното настоятелс</w:t>
      </w:r>
      <w:r w:rsidR="00D87C41">
        <w:t>твото;</w:t>
      </w:r>
    </w:p>
    <w:p w14:paraId="6C46BF4F" w14:textId="77777777" w:rsidR="00DA3341" w:rsidRPr="006F1014" w:rsidRDefault="00DA3341" w:rsidP="00235DF1">
      <w:pPr>
        <w:pStyle w:val="a5"/>
        <w:spacing w:after="0" w:line="360" w:lineRule="auto"/>
      </w:pPr>
    </w:p>
    <w:p w14:paraId="7DF17B03" w14:textId="77777777" w:rsidR="00377205" w:rsidRPr="006F1014" w:rsidRDefault="00377205" w:rsidP="00235D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F1014">
        <w:rPr>
          <w:rFonts w:ascii="Times New Roman" w:hAnsi="Times New Roman" w:cs="Times New Roman"/>
          <w:b/>
          <w:sz w:val="24"/>
          <w:szCs w:val="24"/>
        </w:rPr>
        <w:t>Изготвил:</w:t>
      </w:r>
    </w:p>
    <w:p w14:paraId="34091688" w14:textId="77777777" w:rsidR="00643A98" w:rsidRPr="006F1014" w:rsidRDefault="00F358CF" w:rsidP="00235D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>Недка Кирилова Рангелова</w:t>
      </w:r>
      <w:r w:rsidR="00377205" w:rsidRPr="006F1014">
        <w:rPr>
          <w:rFonts w:ascii="Times New Roman" w:hAnsi="Times New Roman" w:cs="Times New Roman"/>
          <w:sz w:val="24"/>
          <w:szCs w:val="24"/>
        </w:rPr>
        <w:t>-секретар</w:t>
      </w:r>
    </w:p>
    <w:p w14:paraId="5BB21D5F" w14:textId="77777777" w:rsidR="006F1014" w:rsidRDefault="00377205" w:rsidP="00235D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>Те</w:t>
      </w:r>
      <w:r w:rsidR="00F358CF" w:rsidRPr="006F1014">
        <w:rPr>
          <w:rFonts w:ascii="Times New Roman" w:hAnsi="Times New Roman" w:cs="Times New Roman"/>
          <w:sz w:val="24"/>
          <w:szCs w:val="24"/>
        </w:rPr>
        <w:t>л.0885431840</w:t>
      </w:r>
    </w:p>
    <w:p w14:paraId="5B1DA7AB" w14:textId="77777777" w:rsidR="006F1014" w:rsidRDefault="00F358CF" w:rsidP="00235D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  <w:lang w:val="en-US"/>
        </w:rPr>
        <w:t xml:space="preserve">e-mail-  </w:t>
      </w:r>
      <w:hyperlink r:id="rId9" w:history="1">
        <w:r w:rsidR="006F1014" w:rsidRPr="005E3E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probuda.1927g@abv.bg</w:t>
        </w:r>
      </w:hyperlink>
    </w:p>
    <w:p w14:paraId="06F089ED" w14:textId="4772886E" w:rsidR="00B96B58" w:rsidRDefault="00B96B58" w:rsidP="0023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FE8B782" w14:textId="6DD4BE01" w:rsidR="00DA3341" w:rsidRDefault="00DA3341" w:rsidP="0023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58A2D05" w14:textId="70EDC7A5" w:rsidR="00DA3341" w:rsidRDefault="00DA3341" w:rsidP="0023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D10F2EF" w14:textId="3E44AD8A" w:rsidR="00DA3341" w:rsidRDefault="00DA3341" w:rsidP="0023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BC26491" w14:textId="1B98FBEC" w:rsidR="00DA3341" w:rsidRDefault="00DA3341" w:rsidP="0023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7056047" w14:textId="044B71F1" w:rsidR="00DA3341" w:rsidRDefault="00DA3341" w:rsidP="0023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5EDE7A" w14:textId="1B89C371" w:rsidR="00DA3341" w:rsidRDefault="00DA3341" w:rsidP="0023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F1B86B8" w14:textId="2E0BEAF4" w:rsidR="00DA3341" w:rsidRDefault="00DA3341" w:rsidP="0023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416FA1" w14:textId="5B6436EC" w:rsidR="00DA3341" w:rsidRDefault="00DA3341" w:rsidP="0023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E9BE7DB" w14:textId="2E1A9A85" w:rsidR="00DA3341" w:rsidRDefault="00DA3341" w:rsidP="0023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DA6B19D" w14:textId="0EF8B0F3" w:rsidR="00DA3341" w:rsidRDefault="00DA3341" w:rsidP="0023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5A916BE" w14:textId="72DA6743" w:rsidR="00DA3341" w:rsidRDefault="00DA3341" w:rsidP="0023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FB87970" w14:textId="2317A085" w:rsidR="00DA3341" w:rsidRDefault="00DA3341" w:rsidP="0023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C75D832" w14:textId="2FF3D3C0" w:rsidR="00DA3341" w:rsidRDefault="00DA3341" w:rsidP="0023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80F4192" w14:textId="3C534931" w:rsidR="00DA3341" w:rsidRDefault="00DA3341" w:rsidP="0023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22BBDC2" w14:textId="431B96F7" w:rsidR="00DA3341" w:rsidRDefault="00DA3341" w:rsidP="0023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47B5341" w14:textId="5A35B011" w:rsidR="00DA3341" w:rsidRDefault="00DA3341" w:rsidP="0023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8B052A4" w14:textId="7F5F4EF1" w:rsidR="00DA3341" w:rsidRDefault="00DA3341" w:rsidP="0023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6646CF0" w14:textId="55B3F08E" w:rsidR="00DA3341" w:rsidRDefault="00DA3341" w:rsidP="0023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320485B" w14:textId="3884C3EB" w:rsidR="00DA3341" w:rsidRDefault="00DA3341" w:rsidP="0023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85CE7C2" w14:textId="7F33F210" w:rsidR="00DA3341" w:rsidRDefault="00DA3341" w:rsidP="0023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6DA41EF" w14:textId="7E201382" w:rsidR="00DA3341" w:rsidRDefault="00DA3341" w:rsidP="0023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F997071" w14:textId="2C7B6F9A" w:rsidR="00DA3341" w:rsidRDefault="00DA3341" w:rsidP="0023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675248A" w14:textId="27078173" w:rsidR="00DA3341" w:rsidRDefault="00DA3341" w:rsidP="0023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5FDDEE9" w14:textId="575D6B15" w:rsidR="00DA3341" w:rsidRDefault="00DA3341" w:rsidP="0023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5E1E7AF" w14:textId="3682035C" w:rsidR="00DA3341" w:rsidRDefault="00DA3341" w:rsidP="0023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4C7B1A5" w14:textId="6BF6DCE2" w:rsidR="00DA3341" w:rsidRDefault="00DA3341" w:rsidP="0023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884B10D" w14:textId="15892FBE" w:rsidR="00DA3341" w:rsidRDefault="00DA3341" w:rsidP="0023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AF954C7" w14:textId="5A363E71" w:rsidR="00DA3341" w:rsidRDefault="00DA3341" w:rsidP="0023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066152" w14:textId="05D072B1" w:rsidR="00DA3341" w:rsidRDefault="00DA3341" w:rsidP="0023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CC92FF" w14:textId="4B2FF7EF" w:rsidR="00DA3341" w:rsidRDefault="00DA3341" w:rsidP="0023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A47679D" w14:textId="705EB911" w:rsidR="00DA3341" w:rsidRDefault="00DA3341" w:rsidP="0023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CEEA281" w14:textId="69DD2D44" w:rsidR="00DA3341" w:rsidRDefault="00DA3341" w:rsidP="0023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51E7406" w14:textId="77777777" w:rsidR="00DA3341" w:rsidRPr="006F1014" w:rsidRDefault="00DA3341" w:rsidP="0023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A3341" w:rsidRPr="006F1014" w:rsidSect="0055749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951CC" w14:textId="77777777" w:rsidR="00B74E23" w:rsidRDefault="00B74E23" w:rsidP="00DA3341">
      <w:pPr>
        <w:spacing w:after="0" w:line="240" w:lineRule="auto"/>
      </w:pPr>
      <w:r>
        <w:separator/>
      </w:r>
    </w:p>
  </w:endnote>
  <w:endnote w:type="continuationSeparator" w:id="0">
    <w:p w14:paraId="54485EFF" w14:textId="77777777" w:rsidR="00B74E23" w:rsidRDefault="00B74E23" w:rsidP="00DA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ABEA7" w14:textId="77777777" w:rsidR="00B74E23" w:rsidRDefault="00B74E23" w:rsidP="00DA3341">
      <w:pPr>
        <w:spacing w:after="0" w:line="240" w:lineRule="auto"/>
      </w:pPr>
      <w:r>
        <w:separator/>
      </w:r>
    </w:p>
  </w:footnote>
  <w:footnote w:type="continuationSeparator" w:id="0">
    <w:p w14:paraId="1ED5417F" w14:textId="77777777" w:rsidR="00B74E23" w:rsidRDefault="00B74E23" w:rsidP="00DA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8372799"/>
      <w:docPartObj>
        <w:docPartGallery w:val="Page Numbers (Top of Page)"/>
        <w:docPartUnique/>
      </w:docPartObj>
    </w:sdtPr>
    <w:sdtContent>
      <w:p w14:paraId="03A29B85" w14:textId="06EC7A70" w:rsidR="00DA3341" w:rsidRDefault="00DA334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619157F2" w14:textId="77777777" w:rsidR="00DA3341" w:rsidRDefault="00DA334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616AB"/>
    <w:multiLevelType w:val="hybridMultilevel"/>
    <w:tmpl w:val="692046C6"/>
    <w:lvl w:ilvl="0" w:tplc="0818E5D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910102"/>
    <w:multiLevelType w:val="hybridMultilevel"/>
    <w:tmpl w:val="428424A8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C94106"/>
    <w:multiLevelType w:val="hybridMultilevel"/>
    <w:tmpl w:val="694AA13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9C3C82"/>
    <w:multiLevelType w:val="hybridMultilevel"/>
    <w:tmpl w:val="532ADD84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223CD9"/>
    <w:multiLevelType w:val="hybridMultilevel"/>
    <w:tmpl w:val="DF0EA9EC"/>
    <w:lvl w:ilvl="0" w:tplc="AB267CA8">
      <w:start w:val="202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711979"/>
    <w:multiLevelType w:val="hybridMultilevel"/>
    <w:tmpl w:val="962C9640"/>
    <w:lvl w:ilvl="0" w:tplc="4A62EE88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094B51"/>
    <w:multiLevelType w:val="hybridMultilevel"/>
    <w:tmpl w:val="51C0AC3E"/>
    <w:lvl w:ilvl="0" w:tplc="13283C2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2000B">
      <w:start w:val="1"/>
      <w:numFmt w:val="bullet"/>
      <w:lvlText w:val="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D0153E"/>
    <w:multiLevelType w:val="hybridMultilevel"/>
    <w:tmpl w:val="610EF246"/>
    <w:lvl w:ilvl="0" w:tplc="0402000B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980F95"/>
    <w:multiLevelType w:val="hybridMultilevel"/>
    <w:tmpl w:val="9D5C579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9C238C"/>
    <w:multiLevelType w:val="hybridMultilevel"/>
    <w:tmpl w:val="E80C92E8"/>
    <w:lvl w:ilvl="0" w:tplc="0402000B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581AF0"/>
    <w:multiLevelType w:val="hybridMultilevel"/>
    <w:tmpl w:val="687A9498"/>
    <w:lvl w:ilvl="0" w:tplc="C1E27816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083D5D"/>
    <w:multiLevelType w:val="hybridMultilevel"/>
    <w:tmpl w:val="8E92F7DA"/>
    <w:lvl w:ilvl="0" w:tplc="13283C2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A732B"/>
    <w:multiLevelType w:val="hybridMultilevel"/>
    <w:tmpl w:val="1EF4011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6BA3DB2"/>
    <w:multiLevelType w:val="hybridMultilevel"/>
    <w:tmpl w:val="9F0634C8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0215317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1976021">
    <w:abstractNumId w:val="2"/>
  </w:num>
  <w:num w:numId="3" w16cid:durableId="54448449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181296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54712780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66627554">
    <w:abstractNumId w:val="13"/>
  </w:num>
  <w:num w:numId="7" w16cid:durableId="121585143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94665620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372599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2289909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4933668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98023705">
    <w:abstractNumId w:val="0"/>
  </w:num>
  <w:num w:numId="13" w16cid:durableId="269362019">
    <w:abstractNumId w:val="8"/>
  </w:num>
  <w:num w:numId="14" w16cid:durableId="51123317">
    <w:abstractNumId w:val="1"/>
  </w:num>
  <w:num w:numId="15" w16cid:durableId="137770503">
    <w:abstractNumId w:val="6"/>
  </w:num>
  <w:num w:numId="16" w16cid:durableId="1362973749">
    <w:abstractNumId w:val="11"/>
  </w:num>
  <w:num w:numId="17" w16cid:durableId="290133344">
    <w:abstractNumId w:val="12"/>
  </w:num>
  <w:num w:numId="18" w16cid:durableId="21362191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316"/>
    <w:rsid w:val="000437A8"/>
    <w:rsid w:val="00073A71"/>
    <w:rsid w:val="00125935"/>
    <w:rsid w:val="001C750A"/>
    <w:rsid w:val="001D13CB"/>
    <w:rsid w:val="00235DF1"/>
    <w:rsid w:val="0026133A"/>
    <w:rsid w:val="002A1793"/>
    <w:rsid w:val="00377205"/>
    <w:rsid w:val="00433857"/>
    <w:rsid w:val="00511038"/>
    <w:rsid w:val="0055749D"/>
    <w:rsid w:val="00572A9B"/>
    <w:rsid w:val="005A3C3C"/>
    <w:rsid w:val="005E07D8"/>
    <w:rsid w:val="0060129A"/>
    <w:rsid w:val="00624A55"/>
    <w:rsid w:val="00635CF0"/>
    <w:rsid w:val="00643A98"/>
    <w:rsid w:val="006F1014"/>
    <w:rsid w:val="00713482"/>
    <w:rsid w:val="00747E15"/>
    <w:rsid w:val="00752C4F"/>
    <w:rsid w:val="00762014"/>
    <w:rsid w:val="00933DDB"/>
    <w:rsid w:val="009939E4"/>
    <w:rsid w:val="009E1735"/>
    <w:rsid w:val="00AC54D5"/>
    <w:rsid w:val="00B74E23"/>
    <w:rsid w:val="00B96B58"/>
    <w:rsid w:val="00C5387F"/>
    <w:rsid w:val="00C7746A"/>
    <w:rsid w:val="00C9417C"/>
    <w:rsid w:val="00CE24CA"/>
    <w:rsid w:val="00D304E1"/>
    <w:rsid w:val="00D3520D"/>
    <w:rsid w:val="00D77276"/>
    <w:rsid w:val="00D87C41"/>
    <w:rsid w:val="00DA3341"/>
    <w:rsid w:val="00DA4FE7"/>
    <w:rsid w:val="00DE229F"/>
    <w:rsid w:val="00E63288"/>
    <w:rsid w:val="00F358CF"/>
    <w:rsid w:val="00F432A8"/>
    <w:rsid w:val="00F91316"/>
    <w:rsid w:val="00FB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9C89F"/>
  <w15:docId w15:val="{0D8537E0-D175-4A69-8C37-34C7AD02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939E4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643A98"/>
    <w:pPr>
      <w:spacing w:after="300" w:line="324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Hyperlink"/>
    <w:basedOn w:val="a0"/>
    <w:uiPriority w:val="99"/>
    <w:unhideWhenUsed/>
    <w:rsid w:val="006F101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0129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A3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DA3341"/>
  </w:style>
  <w:style w:type="paragraph" w:styleId="aa">
    <w:name w:val="footer"/>
    <w:basedOn w:val="a"/>
    <w:link w:val="ab"/>
    <w:uiPriority w:val="99"/>
    <w:unhideWhenUsed/>
    <w:rsid w:val="00DA3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DA3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buda.1927g@abv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buda.1927g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2ADF8-0E73-4073-BC3A-C1D928169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1359</Words>
  <Characters>7747</Characters>
  <Application>Microsoft Office Word</Application>
  <DocSecurity>0</DocSecurity>
  <Lines>64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Zvezda</dc:creator>
  <cp:lastModifiedBy>PC</cp:lastModifiedBy>
  <cp:revision>3</cp:revision>
  <cp:lastPrinted>2022-02-01T08:48:00Z</cp:lastPrinted>
  <dcterms:created xsi:type="dcterms:W3CDTF">2022-02-01T08:49:00Z</dcterms:created>
  <dcterms:modified xsi:type="dcterms:W3CDTF">2023-02-13T06:56:00Z</dcterms:modified>
</cp:coreProperties>
</file>